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5025C7" w:rsidRPr="005025C7" w14:paraId="14E327F1" w14:textId="77777777" w:rsidTr="0092024D">
        <w:tc>
          <w:tcPr>
            <w:tcW w:w="9242" w:type="dxa"/>
            <w:gridSpan w:val="2"/>
          </w:tcPr>
          <w:p w14:paraId="4ECB8CC7" w14:textId="77777777" w:rsidR="005025C7" w:rsidRPr="005025C7" w:rsidRDefault="005025C7" w:rsidP="0092024D">
            <w:pPr>
              <w:tabs>
                <w:tab w:val="right" w:pos="9026"/>
              </w:tabs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25C7">
              <w:rPr>
                <w:rFonts w:ascii="Gotham Light" w:hAnsi="Gotham Ligh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BFDEA5" wp14:editId="73CD6516">
                  <wp:simplePos x="0" y="0"/>
                  <wp:positionH relativeFrom="column">
                    <wp:posOffset>4638675</wp:posOffset>
                  </wp:positionH>
                  <wp:positionV relativeFrom="paragraph">
                    <wp:posOffset>-1063625</wp:posOffset>
                  </wp:positionV>
                  <wp:extent cx="1666875" cy="7143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5C7">
              <w:rPr>
                <w:rFonts w:ascii="Gotham Light" w:hAnsi="Gotham Light" w:cs="Arial"/>
                <w:b/>
                <w:sz w:val="20"/>
                <w:szCs w:val="20"/>
              </w:rPr>
              <w:t xml:space="preserve">RECOMMENDATION FOR THE APPOINTMENT OF AN </w:t>
            </w:r>
          </w:p>
          <w:p w14:paraId="71E47BD7" w14:textId="730A8C7B" w:rsidR="005025C7" w:rsidRPr="005025C7" w:rsidRDefault="005025C7" w:rsidP="0092024D">
            <w:pPr>
              <w:tabs>
                <w:tab w:val="right" w:pos="9026"/>
              </w:tabs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sz w:val="20"/>
                <w:szCs w:val="20"/>
              </w:rPr>
              <w:t xml:space="preserve">EXTERNAL </w:t>
            </w:r>
            <w:r w:rsidRPr="00CD0B6E">
              <w:rPr>
                <w:rFonts w:ascii="Gotham Light" w:hAnsi="Gotham Light" w:cs="Arial"/>
                <w:b/>
                <w:sz w:val="20"/>
                <w:szCs w:val="20"/>
                <w:u w:val="single"/>
              </w:rPr>
              <w:t>REVIEWER</w:t>
            </w:r>
            <w:r w:rsidRPr="005025C7">
              <w:rPr>
                <w:rFonts w:ascii="Gotham Light" w:hAnsi="Gotham Light" w:cs="Arial"/>
                <w:b/>
                <w:sz w:val="20"/>
                <w:szCs w:val="20"/>
              </w:rPr>
              <w:t xml:space="preserve"> FOR PROGRAMME APPROVAL </w:t>
            </w:r>
          </w:p>
          <w:p w14:paraId="656FE73B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</w:p>
          <w:p w14:paraId="27D880FB" w14:textId="6AFA57BE" w:rsidR="00C26064" w:rsidRDefault="005025C7" w:rsidP="0092024D">
            <w:pPr>
              <w:jc w:val="both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Please note this form should be completed </w:t>
            </w:r>
            <w:r w:rsidR="00AD45F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electronically </w:t>
            </w: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by the nominating Department and </w:t>
            </w:r>
            <w:r w:rsidRPr="00B91919">
              <w:rPr>
                <w:rFonts w:ascii="Gotham Light" w:hAnsi="Gotham Light" w:cs="Arial"/>
                <w:b/>
                <w:i/>
                <w:sz w:val="20"/>
                <w:szCs w:val="20"/>
                <w:u w:val="single"/>
              </w:rPr>
              <w:t>not by the proposed External Reviewer</w:t>
            </w:r>
            <w:r w:rsidR="00C73979">
              <w:rPr>
                <w:rFonts w:ascii="Gotham Light" w:hAnsi="Gotham Light" w:cs="Arial"/>
                <w:b/>
                <w:i/>
                <w:sz w:val="20"/>
                <w:szCs w:val="20"/>
                <w:u w:val="single"/>
              </w:rPr>
              <w:t>.</w:t>
            </w:r>
            <w:r w:rsidR="00BF45F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The form should be sent to </w:t>
            </w: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Quality </w:t>
            </w:r>
            <w:r w:rsidR="00C73979">
              <w:rPr>
                <w:rFonts w:ascii="Gotham Light" w:hAnsi="Gotham Light" w:cs="Arial"/>
                <w:b/>
                <w:i/>
                <w:sz w:val="20"/>
                <w:szCs w:val="20"/>
              </w:rPr>
              <w:t>Assurance</w:t>
            </w: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(via </w:t>
            </w:r>
            <w:hyperlink r:id="rId11" w:history="1">
              <w:r w:rsidRPr="005025C7">
                <w:rPr>
                  <w:rStyle w:val="Hyperlink"/>
                  <w:rFonts w:ascii="Gotham Light" w:hAnsi="Gotham Light" w:cs="Arial"/>
                  <w:b/>
                  <w:i/>
                  <w:sz w:val="20"/>
                  <w:szCs w:val="20"/>
                </w:rPr>
                <w:t>external@brunel.ac.uk</w:t>
              </w:r>
            </w:hyperlink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>) whic</w:t>
            </w:r>
            <w:r w:rsidR="006516C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h will then seek </w:t>
            </w:r>
            <w:r w:rsidR="00CD0B6E">
              <w:rPr>
                <w:rFonts w:ascii="Gotham Light" w:hAnsi="Gotham Light" w:cs="Arial"/>
                <w:b/>
                <w:i/>
                <w:sz w:val="20"/>
                <w:szCs w:val="20"/>
              </w:rPr>
              <w:t>approval by</w:t>
            </w: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the Chair of the </w:t>
            </w:r>
            <w:r w:rsidR="00C73979">
              <w:rPr>
                <w:rFonts w:ascii="Gotham Light" w:hAnsi="Gotham Light" w:cs="Arial"/>
                <w:b/>
                <w:i/>
                <w:sz w:val="20"/>
                <w:szCs w:val="20"/>
              </w:rPr>
              <w:t>University Education Committee</w:t>
            </w:r>
            <w:r w:rsidR="00BF45F5">
              <w:rPr>
                <w:rFonts w:ascii="Gotham Light" w:hAnsi="Gotham Light" w:cs="Arial"/>
                <w:b/>
                <w:i/>
                <w:sz w:val="20"/>
                <w:szCs w:val="20"/>
              </w:rPr>
              <w:t>, or nominee</w:t>
            </w:r>
            <w:r w:rsidR="00C73979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. </w:t>
            </w:r>
          </w:p>
          <w:p w14:paraId="463ED1FC" w14:textId="77777777" w:rsidR="00C73979" w:rsidRDefault="00C73979" w:rsidP="0092024D">
            <w:pPr>
              <w:jc w:val="both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</w:p>
          <w:p w14:paraId="5E012241" w14:textId="2C95B841" w:rsidR="00C26064" w:rsidRDefault="00C26064" w:rsidP="0092024D">
            <w:pPr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  <w:r>
              <w:rPr>
                <w:rFonts w:ascii="Gotham Light" w:hAnsi="Gotham Light" w:cs="Arial"/>
                <w:b/>
                <w:i/>
                <w:sz w:val="20"/>
                <w:szCs w:val="20"/>
              </w:rPr>
              <w:t>For Type 1 or 2</w:t>
            </w:r>
            <w:r w:rsidRPr="00C26064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programme development initiatives</w:t>
            </w:r>
            <w:r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, two External Reviewers must be proposed. For Type 3 and 4 </w:t>
            </w:r>
            <w:r w:rsidRPr="00C26064">
              <w:rPr>
                <w:rFonts w:ascii="Gotham Light" w:hAnsi="Gotham Light" w:cs="Arial"/>
                <w:b/>
                <w:i/>
                <w:sz w:val="20"/>
                <w:szCs w:val="20"/>
              </w:rPr>
              <w:t>programme development initiatives</w:t>
            </w:r>
            <w:r>
              <w:rPr>
                <w:rFonts w:ascii="Gotham Light" w:hAnsi="Gotham Light" w:cs="Arial"/>
                <w:b/>
                <w:i/>
                <w:sz w:val="20"/>
                <w:szCs w:val="20"/>
              </w:rPr>
              <w:t>, only one External Reviewer is required. Departments wishing to nominate more than two External Reviewers</w:t>
            </w:r>
            <w:r w:rsidR="00F31830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must submit additional forms. Please refer to the </w:t>
            </w:r>
            <w:hyperlink r:id="rId12" w:history="1">
              <w:r w:rsidR="00C73979">
                <w:rPr>
                  <w:rStyle w:val="Hyperlink"/>
                  <w:rFonts w:ascii="Gotham Light" w:hAnsi="Gotham Light" w:cs="Arial"/>
                  <w:b/>
                  <w:i/>
                  <w:sz w:val="20"/>
                  <w:szCs w:val="20"/>
                </w:rPr>
                <w:t>Programme</w:t>
              </w:r>
            </w:hyperlink>
            <w:r w:rsidR="00C73979">
              <w:rPr>
                <w:rStyle w:val="Hyperlink"/>
                <w:rFonts w:ascii="Gotham Light" w:hAnsi="Gotham Light" w:cs="Arial"/>
                <w:b/>
                <w:i/>
                <w:sz w:val="20"/>
                <w:szCs w:val="20"/>
              </w:rPr>
              <w:t xml:space="preserve"> Approval Policy</w:t>
            </w:r>
            <w:r w:rsidR="00F31830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for more information. </w:t>
            </w:r>
          </w:p>
          <w:p w14:paraId="71E9C2CF" w14:textId="77777777" w:rsidR="003C13BE" w:rsidRDefault="003C13BE" w:rsidP="0092024D">
            <w:pPr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</w:p>
          <w:p w14:paraId="19E1E520" w14:textId="3D503A49" w:rsidR="006516C5" w:rsidRDefault="006516C5" w:rsidP="0092024D">
            <w:pPr>
              <w:jc w:val="both"/>
              <w:rPr>
                <w:rFonts w:ascii="Gotham Light" w:hAnsi="Gotham Light" w:cs="Arial"/>
                <w:b/>
                <w:i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b/>
                <w:i/>
                <w:sz w:val="20"/>
                <w:szCs w:val="20"/>
              </w:rPr>
              <w:t>Please note External Reviewers must not</w:t>
            </w:r>
            <w:r w:rsidR="00C35144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be</w:t>
            </w:r>
            <w:r w:rsidRPr="006516C5">
              <w:rPr>
                <w:rFonts w:ascii="Gotham Light" w:hAnsi="Gotham Light" w:cs="Arial"/>
                <w:b/>
                <w:i/>
                <w:sz w:val="20"/>
                <w:szCs w:val="20"/>
              </w:rPr>
              <w:t>:</w:t>
            </w:r>
          </w:p>
          <w:p w14:paraId="056ED111" w14:textId="5C441F4D" w:rsidR="006516C5" w:rsidRDefault="00C35144" w:rsidP="009202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otham Light" w:hAnsi="Gotham Light" w:cs="Arial"/>
                <w:b/>
                <w:i/>
              </w:rPr>
            </w:pPr>
            <w:r>
              <w:rPr>
                <w:rFonts w:ascii="Gotham Light" w:hAnsi="Gotham Light" w:cs="Arial"/>
                <w:b/>
                <w:i/>
              </w:rPr>
              <w:t>C</w:t>
            </w:r>
            <w:r w:rsidRPr="00C35144">
              <w:rPr>
                <w:rFonts w:ascii="Gotham Light" w:hAnsi="Gotham Light" w:cs="Arial"/>
                <w:b/>
                <w:i/>
              </w:rPr>
              <w:t>urrent students or members of staff of the University nor lecturers at the University</w:t>
            </w:r>
          </w:p>
          <w:p w14:paraId="7898FFB4" w14:textId="47078DE2" w:rsidR="00C26064" w:rsidRPr="0092024D" w:rsidRDefault="00C35144" w:rsidP="0092024D">
            <w:pPr>
              <w:pStyle w:val="ListParagraph"/>
              <w:numPr>
                <w:ilvl w:val="0"/>
                <w:numId w:val="2"/>
              </w:numPr>
              <w:jc w:val="both"/>
            </w:pPr>
            <w:r w:rsidRPr="00C26064">
              <w:rPr>
                <w:rFonts w:ascii="Gotham Light" w:hAnsi="Gotham Light" w:cs="Arial"/>
                <w:b/>
                <w:i/>
              </w:rPr>
              <w:t xml:space="preserve">Current </w:t>
            </w:r>
            <w:r w:rsidR="00B91919" w:rsidRPr="00C26064">
              <w:rPr>
                <w:rFonts w:ascii="Gotham Light" w:hAnsi="Gotham Light" w:cs="Arial"/>
                <w:b/>
                <w:i/>
              </w:rPr>
              <w:t>External E</w:t>
            </w:r>
            <w:r w:rsidRPr="00C26064">
              <w:rPr>
                <w:rFonts w:ascii="Gotham Light" w:hAnsi="Gotham Light" w:cs="Arial"/>
                <w:b/>
                <w:i/>
              </w:rPr>
              <w:t>xaminers for the University</w:t>
            </w:r>
            <w:r>
              <w:rPr>
                <w:rFonts w:ascii="Gotham Light" w:hAnsi="Gotham Light" w:cs="Arial"/>
                <w:b/>
                <w:i/>
              </w:rPr>
              <w:t xml:space="preserve"> </w:t>
            </w:r>
          </w:p>
          <w:p w14:paraId="49211303" w14:textId="4E960C37" w:rsidR="00C26064" w:rsidRPr="005025C7" w:rsidRDefault="00C26064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3C13BE" w:rsidRPr="005025C7" w14:paraId="63A46103" w14:textId="77777777" w:rsidTr="0092024D">
        <w:tc>
          <w:tcPr>
            <w:tcW w:w="9242" w:type="dxa"/>
            <w:gridSpan w:val="2"/>
          </w:tcPr>
          <w:p w14:paraId="1FBDD4F8" w14:textId="77777777" w:rsidR="003C13BE" w:rsidRDefault="003C13BE" w:rsidP="0092024D">
            <w:pPr>
              <w:tabs>
                <w:tab w:val="left" w:pos="840"/>
              </w:tabs>
              <w:rPr>
                <w:rFonts w:ascii="Gotham Light" w:hAnsi="Gotham Light"/>
                <w:sz w:val="20"/>
                <w:szCs w:val="20"/>
              </w:rPr>
            </w:pPr>
            <w:r w:rsidRPr="003C13BE">
              <w:rPr>
                <w:rFonts w:ascii="Gotham Light" w:hAnsi="Gotham Light"/>
                <w:sz w:val="20"/>
                <w:szCs w:val="20"/>
              </w:rPr>
              <w:t>College submitting nomination:</w:t>
            </w:r>
          </w:p>
          <w:p w14:paraId="17ACF47D" w14:textId="77777777" w:rsidR="003C13BE" w:rsidRDefault="003C13BE" w:rsidP="0092024D">
            <w:pPr>
              <w:tabs>
                <w:tab w:val="left" w:pos="840"/>
              </w:tabs>
              <w:rPr>
                <w:rFonts w:ascii="Gotham Light" w:hAnsi="Gotham Light"/>
                <w:sz w:val="20"/>
                <w:szCs w:val="20"/>
              </w:rPr>
            </w:pPr>
          </w:p>
          <w:p w14:paraId="0F9D0D7A" w14:textId="77777777" w:rsidR="0092024D" w:rsidRDefault="0092024D" w:rsidP="0092024D">
            <w:pPr>
              <w:tabs>
                <w:tab w:val="left" w:pos="840"/>
              </w:tabs>
              <w:rPr>
                <w:rFonts w:ascii="Gotham Light" w:hAnsi="Gotham Light"/>
                <w:sz w:val="20"/>
                <w:szCs w:val="20"/>
              </w:rPr>
            </w:pPr>
          </w:p>
          <w:p w14:paraId="09BE4687" w14:textId="509FFB58" w:rsidR="003C13BE" w:rsidRPr="005025C7" w:rsidRDefault="003C13BE" w:rsidP="0092024D">
            <w:pPr>
              <w:tabs>
                <w:tab w:val="left" w:pos="840"/>
              </w:tabs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5025C7" w:rsidRPr="005025C7" w14:paraId="37EFDAF7" w14:textId="77777777" w:rsidTr="0092024D">
        <w:tc>
          <w:tcPr>
            <w:tcW w:w="9242" w:type="dxa"/>
            <w:gridSpan w:val="2"/>
          </w:tcPr>
          <w:p w14:paraId="698017D3" w14:textId="114FC315" w:rsid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  <w:r w:rsidRPr="005025C7">
              <w:rPr>
                <w:rFonts w:ascii="Gotham Light" w:hAnsi="Gotham Light"/>
                <w:sz w:val="20"/>
                <w:szCs w:val="20"/>
              </w:rPr>
              <w:t>Programme</w:t>
            </w:r>
            <w:r w:rsidR="003C13BE">
              <w:rPr>
                <w:rFonts w:ascii="Gotham Light" w:hAnsi="Gotham Light"/>
                <w:sz w:val="20"/>
                <w:szCs w:val="20"/>
              </w:rPr>
              <w:t>/s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</w:t>
            </w:r>
            <w:r w:rsidR="00B91919">
              <w:rPr>
                <w:rFonts w:ascii="Gotham Light" w:hAnsi="Gotham Light"/>
                <w:sz w:val="20"/>
                <w:szCs w:val="20"/>
              </w:rPr>
              <w:t xml:space="preserve">being developed </w:t>
            </w:r>
            <w:r w:rsidRPr="005025C7">
              <w:rPr>
                <w:rFonts w:ascii="Gotham Light" w:hAnsi="Gotham Light"/>
                <w:sz w:val="20"/>
                <w:szCs w:val="20"/>
              </w:rPr>
              <w:t>:</w:t>
            </w:r>
          </w:p>
          <w:p w14:paraId="2E08A457" w14:textId="77777777" w:rsidR="0092024D" w:rsidRPr="005025C7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721EDA3B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4A70ECF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5025C7" w:rsidRPr="005025C7" w14:paraId="6A6D9D73" w14:textId="77777777" w:rsidTr="0092024D">
        <w:tc>
          <w:tcPr>
            <w:tcW w:w="9242" w:type="dxa"/>
            <w:gridSpan w:val="2"/>
          </w:tcPr>
          <w:p w14:paraId="07AFFF50" w14:textId="77777777" w:rsid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  <w:r w:rsidRPr="005025C7">
              <w:rPr>
                <w:rFonts w:ascii="Gotham Light" w:hAnsi="Gotham Light"/>
                <w:sz w:val="20"/>
                <w:szCs w:val="20"/>
              </w:rPr>
              <w:t>Contact, in case of query:</w:t>
            </w:r>
          </w:p>
          <w:p w14:paraId="7815519D" w14:textId="77777777" w:rsidR="0092024D" w:rsidRPr="005025C7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05E261C7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58CDCE3B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5025C7" w:rsidRPr="005025C7" w14:paraId="7E915E93" w14:textId="77777777" w:rsidTr="0092024D">
        <w:tc>
          <w:tcPr>
            <w:tcW w:w="9242" w:type="dxa"/>
            <w:gridSpan w:val="2"/>
          </w:tcPr>
          <w:p w14:paraId="0F56E079" w14:textId="417924D9" w:rsidR="005025C7" w:rsidRDefault="003C13BE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3C13BE">
              <w:rPr>
                <w:rFonts w:ascii="Gotham Light" w:hAnsi="Gotham Light" w:cs="Arial"/>
                <w:sz w:val="20"/>
                <w:szCs w:val="20"/>
              </w:rPr>
              <w:t>Nomination</w:t>
            </w:r>
            <w:r w:rsidR="005873FA">
              <w:rPr>
                <w:rFonts w:ascii="Gotham Light" w:hAnsi="Gotham Light" w:cs="Arial"/>
                <w:sz w:val="20"/>
                <w:szCs w:val="20"/>
              </w:rPr>
              <w:t>/s</w:t>
            </w:r>
            <w:r w:rsidRPr="003C13B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5873FA">
              <w:rPr>
                <w:rFonts w:ascii="Gotham Light" w:hAnsi="Gotham Light" w:cs="Arial"/>
                <w:sz w:val="20"/>
                <w:szCs w:val="20"/>
              </w:rPr>
              <w:t>recommended</w:t>
            </w:r>
            <w:r w:rsidRPr="003C13BE">
              <w:rPr>
                <w:rFonts w:ascii="Gotham Light" w:hAnsi="Gotham Light" w:cs="Arial"/>
                <w:sz w:val="20"/>
                <w:szCs w:val="20"/>
              </w:rPr>
              <w:t xml:space="preserve"> by: (Head of Department or nominee)</w:t>
            </w:r>
          </w:p>
          <w:p w14:paraId="0B20073C" w14:textId="77777777" w:rsidR="003C13BE" w:rsidRPr="005025C7" w:rsidRDefault="003C13BE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12EE4BFD" w14:textId="77777777" w:rsidR="005025C7" w:rsidRPr="005025C7" w:rsidRDefault="005025C7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Name:</w:t>
            </w:r>
          </w:p>
          <w:p w14:paraId="5AE5EE11" w14:textId="77777777" w:rsidR="005025C7" w:rsidRPr="005025C7" w:rsidRDefault="005025C7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41EAF51E" w14:textId="77777777" w:rsidR="005025C7" w:rsidRPr="005025C7" w:rsidRDefault="005025C7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Signature:</w:t>
            </w:r>
          </w:p>
          <w:p w14:paraId="6DCA4BCC" w14:textId="77777777" w:rsidR="005025C7" w:rsidRPr="005025C7" w:rsidRDefault="005025C7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04CAD164" w14:textId="77777777" w:rsidR="005025C7" w:rsidRPr="005025C7" w:rsidRDefault="005025C7" w:rsidP="0092024D">
            <w:pPr>
              <w:spacing w:after="58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Date:</w:t>
            </w:r>
          </w:p>
          <w:p w14:paraId="73CF9B9A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C26064" w:rsidRPr="005025C7" w14:paraId="73B6C513" w14:textId="77777777" w:rsidTr="0092024D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7394D3D" w14:textId="089574EF" w:rsidR="00C26064" w:rsidRDefault="00C26064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C26064">
              <w:rPr>
                <w:rFonts w:ascii="Gotham Light" w:hAnsi="Gotham Light" w:cs="Arial"/>
                <w:b/>
                <w:sz w:val="20"/>
                <w:szCs w:val="20"/>
              </w:rPr>
              <w:t>EXTERNAL REVIEWER 1</w:t>
            </w:r>
          </w:p>
          <w:p w14:paraId="16772442" w14:textId="77777777" w:rsidR="00C26064" w:rsidRPr="00C26064" w:rsidRDefault="00C26064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C26064" w:rsidRPr="005025C7" w14:paraId="4A9016DC" w14:textId="77777777" w:rsidTr="0092024D">
        <w:tc>
          <w:tcPr>
            <w:tcW w:w="9242" w:type="dxa"/>
            <w:gridSpan w:val="2"/>
          </w:tcPr>
          <w:p w14:paraId="2986EEDB" w14:textId="77777777" w:rsidR="00C26064" w:rsidRDefault="00C26064" w:rsidP="00920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1AA86" w14:textId="38860680" w:rsidR="00C26064" w:rsidRPr="00C26064" w:rsidRDefault="00C26064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C26064">
              <w:rPr>
                <w:rFonts w:ascii="Gotham Light" w:hAnsi="Gotham Light" w:cs="Arial"/>
                <w:sz w:val="20"/>
                <w:szCs w:val="20"/>
              </w:rPr>
              <w:t>Surname:</w:t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  <w:t>Title:</w:t>
            </w:r>
          </w:p>
          <w:p w14:paraId="0D064AC2" w14:textId="77777777" w:rsidR="00C26064" w:rsidRPr="00C26064" w:rsidRDefault="00C26064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32E52BA6" w14:textId="77777777" w:rsidR="003C13BE" w:rsidRDefault="00C26064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C26064">
              <w:rPr>
                <w:rFonts w:ascii="Gotham Light" w:hAnsi="Gotham Light" w:cs="Arial"/>
                <w:sz w:val="20"/>
                <w:szCs w:val="20"/>
              </w:rPr>
              <w:t xml:space="preserve">Forename(s): </w:t>
            </w:r>
            <w:r w:rsidR="008B103E">
              <w:rPr>
                <w:rFonts w:ascii="Gotham Light" w:hAnsi="Gotham Light" w:cs="Arial"/>
                <w:sz w:val="20"/>
                <w:szCs w:val="20"/>
              </w:rPr>
              <w:t xml:space="preserve">                                                </w:t>
            </w:r>
          </w:p>
          <w:p w14:paraId="48E64218" w14:textId="77777777" w:rsidR="003C13BE" w:rsidRDefault="003C13BE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08B42629" w14:textId="4FCADB02" w:rsidR="00C26064" w:rsidRDefault="008B103E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Current Role</w:t>
            </w:r>
            <w:r w:rsidR="003C13BE">
              <w:rPr>
                <w:rFonts w:ascii="Gotham Light" w:hAnsi="Gotham Light" w:cs="Arial"/>
                <w:sz w:val="20"/>
                <w:szCs w:val="20"/>
              </w:rPr>
              <w:t xml:space="preserve"> and Institution/Employer</w:t>
            </w:r>
            <w:r>
              <w:rPr>
                <w:rFonts w:ascii="Gotham Light" w:hAnsi="Gotham Light" w:cs="Arial"/>
                <w:sz w:val="20"/>
                <w:szCs w:val="20"/>
              </w:rPr>
              <w:t>:</w:t>
            </w:r>
          </w:p>
          <w:p w14:paraId="6CFFBAC8" w14:textId="77777777" w:rsidR="003C13BE" w:rsidRDefault="003C13BE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59A2A618" w14:textId="414DBF30" w:rsidR="003C13BE" w:rsidRDefault="003C13BE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Email address: </w:t>
            </w:r>
          </w:p>
          <w:p w14:paraId="66D6693C" w14:textId="02289537" w:rsidR="0092024D" w:rsidRPr="00C26064" w:rsidRDefault="0092024D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5025C7" w:rsidRPr="005025C7" w14:paraId="1623C5F8" w14:textId="77777777" w:rsidTr="0092024D">
        <w:tc>
          <w:tcPr>
            <w:tcW w:w="9242" w:type="dxa"/>
            <w:gridSpan w:val="2"/>
          </w:tcPr>
          <w:p w14:paraId="29E6225E" w14:textId="4B8E6D84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sz w:val="20"/>
                <w:szCs w:val="20"/>
                <w:u w:val="single"/>
              </w:rPr>
              <w:lastRenderedPageBreak/>
              <w:t>INFORMATION SUPPORTING THE NOMINATION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 (please refer to</w:t>
            </w:r>
            <w:r w:rsidR="006516C5">
              <w:rPr>
                <w:rFonts w:ascii="Gotham Light" w:hAnsi="Gotham Light"/>
                <w:sz w:val="20"/>
                <w:szCs w:val="20"/>
              </w:rPr>
              <w:t xml:space="preserve"> the nominee/s’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academic</w:t>
            </w:r>
            <w:r w:rsidR="004C339B">
              <w:rPr>
                <w:rFonts w:ascii="Gotham Light" w:hAnsi="Gotham Light"/>
                <w:sz w:val="20"/>
                <w:szCs w:val="20"/>
              </w:rPr>
              <w:t>/professional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expertise</w:t>
            </w:r>
            <w:r>
              <w:rPr>
                <w:rFonts w:ascii="Gotham Light" w:hAnsi="Gotham Light"/>
                <w:sz w:val="20"/>
                <w:szCs w:val="20"/>
              </w:rPr>
              <w:t xml:space="preserve"> in relation to the programme</w:t>
            </w:r>
            <w:r w:rsidR="003C13BE">
              <w:rPr>
                <w:rFonts w:ascii="Gotham Light" w:hAnsi="Gotham Light"/>
                <w:sz w:val="20"/>
                <w:szCs w:val="20"/>
              </w:rPr>
              <w:t>/s</w:t>
            </w:r>
            <w:r>
              <w:rPr>
                <w:rFonts w:ascii="Gotham Light" w:hAnsi="Gotham Light"/>
                <w:sz w:val="20"/>
                <w:szCs w:val="20"/>
              </w:rPr>
              <w:t xml:space="preserve"> being developed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AND</w:t>
            </w:r>
            <w:r w:rsidR="004C339B">
              <w:rPr>
                <w:rFonts w:ascii="Gotham Light" w:hAnsi="Gotham Light"/>
                <w:sz w:val="20"/>
                <w:szCs w:val="20"/>
              </w:rPr>
              <w:t xml:space="preserve"> in the case of an academic nominee, their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experience of programme development/</w:t>
            </w:r>
            <w:r w:rsidR="003C13BE" w:rsidRPr="005025C7">
              <w:rPr>
                <w:rFonts w:ascii="Gotham Light" w:hAnsi="Gotham Light"/>
                <w:sz w:val="20"/>
                <w:szCs w:val="20"/>
              </w:rPr>
              <w:t>approval</w:t>
            </w:r>
            <w:r w:rsidRPr="005025C7">
              <w:rPr>
                <w:rFonts w:ascii="Gotham Light" w:hAnsi="Gotham Light"/>
                <w:sz w:val="20"/>
                <w:szCs w:val="20"/>
              </w:rPr>
              <w:t>)</w:t>
            </w:r>
          </w:p>
          <w:p w14:paraId="1B870619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724A2DCF" w14:textId="77777777" w:rsid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050257C" w14:textId="31634824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28B9F19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A1034F5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FAF7967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5D7CAC9F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391C1C7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5903624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5371E164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1D553E1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2E39700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2D309D0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2CC4228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112B7D9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6516C5" w:rsidRPr="005025C7" w14:paraId="69A38927" w14:textId="200B7B8B" w:rsidTr="0092024D">
        <w:tc>
          <w:tcPr>
            <w:tcW w:w="3085" w:type="dxa"/>
          </w:tcPr>
          <w:p w14:paraId="07307921" w14:textId="22711BA7" w:rsidR="006516C5" w:rsidRDefault="006516C5" w:rsidP="0092024D">
            <w:pPr>
              <w:rPr>
                <w:rFonts w:ascii="Gotham Light" w:hAnsi="Gotham Light" w:cs="Arial"/>
                <w:b/>
                <w:sz w:val="20"/>
                <w:szCs w:val="20"/>
                <w:u w:val="single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 xml:space="preserve">CV Attached </w:t>
            </w:r>
          </w:p>
        </w:tc>
        <w:tc>
          <w:tcPr>
            <w:tcW w:w="6157" w:type="dxa"/>
          </w:tcPr>
          <w:p w14:paraId="683EA816" w14:textId="77777777" w:rsidR="006516C5" w:rsidRDefault="006516C5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Yes/No</w:t>
            </w:r>
          </w:p>
          <w:p w14:paraId="738F4A86" w14:textId="46C34CB4" w:rsidR="006516C5" w:rsidRDefault="006516C5" w:rsidP="0092024D">
            <w:pPr>
              <w:rPr>
                <w:rFonts w:ascii="Gotham Light" w:hAnsi="Gotham Light" w:cs="Arial"/>
                <w:b/>
                <w:sz w:val="20"/>
                <w:szCs w:val="20"/>
                <w:u w:val="single"/>
              </w:rPr>
            </w:pPr>
          </w:p>
        </w:tc>
      </w:tr>
      <w:tr w:rsidR="006516C5" w:rsidRPr="005025C7" w14:paraId="4F44E52D" w14:textId="760F7CA6" w:rsidTr="0092024D">
        <w:tc>
          <w:tcPr>
            <w:tcW w:w="3085" w:type="dxa"/>
          </w:tcPr>
          <w:p w14:paraId="25D2838F" w14:textId="45A67D32" w:rsidR="006516C5" w:rsidRDefault="006516C5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Link to online academic/</w:t>
            </w:r>
          </w:p>
          <w:p w14:paraId="259014F8" w14:textId="4C567CD9" w:rsidR="006516C5" w:rsidRPr="006516C5" w:rsidRDefault="006516C5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professional prolif</w:t>
            </w:r>
            <w:r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6516C5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7E20E6D8" w14:textId="3A8AA838" w:rsidR="006516C5" w:rsidRPr="006516C5" w:rsidRDefault="006516C5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6157" w:type="dxa"/>
          </w:tcPr>
          <w:p w14:paraId="4B2DD1AF" w14:textId="77777777" w:rsidR="006516C5" w:rsidRPr="006516C5" w:rsidRDefault="006516C5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5025C7" w:rsidRPr="005025C7" w14:paraId="1E45C032" w14:textId="77777777" w:rsidTr="0092024D">
        <w:tc>
          <w:tcPr>
            <w:tcW w:w="9242" w:type="dxa"/>
            <w:gridSpan w:val="2"/>
          </w:tcPr>
          <w:p w14:paraId="756E6F2A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sz w:val="20"/>
                <w:szCs w:val="20"/>
              </w:rPr>
              <w:t xml:space="preserve">RIGHT TO WORK IN UK </w:t>
            </w:r>
          </w:p>
          <w:p w14:paraId="28ABA7AE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</w:p>
          <w:p w14:paraId="5C4C76A1" w14:textId="4066E33F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is either a UK or holds permission to work in UK without restriction:     </w:t>
            </w:r>
          </w:p>
          <w:p w14:paraId="7C6FF612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5025C7" w:rsidRPr="005025C7" w14:paraId="7FF555AE" w14:textId="77777777" w:rsidTr="00C35144">
              <w:tc>
                <w:tcPr>
                  <w:tcW w:w="1240" w:type="dxa"/>
                  <w:shd w:val="clear" w:color="auto" w:fill="auto"/>
                </w:tcPr>
                <w:p w14:paraId="6E400CD8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A39A17F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1E4FE88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490566B8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OR</w:t>
            </w:r>
          </w:p>
          <w:p w14:paraId="6F428D57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6735340B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</w:t>
            </w:r>
            <w:r w:rsidRPr="005025C7">
              <w:rPr>
                <w:rFonts w:ascii="Gotham Light" w:hAnsi="Gotham Light" w:cs="Arial"/>
                <w:color w:val="000000"/>
                <w:sz w:val="20"/>
                <w:szCs w:val="20"/>
              </w:rPr>
              <w:t xml:space="preserve">has a temporary right to work in the UK which covers the whole of the period for which they are being appointed:  </w:t>
            </w: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    </w:t>
            </w:r>
          </w:p>
          <w:p w14:paraId="7F1A8A58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5025C7" w:rsidRPr="005025C7" w14:paraId="604B6700" w14:textId="77777777" w:rsidTr="00C35144">
              <w:tc>
                <w:tcPr>
                  <w:tcW w:w="1240" w:type="dxa"/>
                  <w:shd w:val="clear" w:color="auto" w:fill="auto"/>
                </w:tcPr>
                <w:p w14:paraId="383A57F1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14C89B3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7BB5613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78E1E007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OR</w:t>
            </w:r>
          </w:p>
          <w:p w14:paraId="0C5C778A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52629A82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does not have a specific right to work in UK or has a temporary right to work which last 6 months or less:     </w:t>
            </w:r>
          </w:p>
          <w:p w14:paraId="2BCE61F7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5025C7" w:rsidRPr="005025C7" w14:paraId="57C15FB9" w14:textId="77777777" w:rsidTr="00C35144">
              <w:tc>
                <w:tcPr>
                  <w:tcW w:w="1240" w:type="dxa"/>
                  <w:shd w:val="clear" w:color="auto" w:fill="auto"/>
                </w:tcPr>
                <w:p w14:paraId="27911A6C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4AF64F9" w14:textId="77777777" w:rsidR="005025C7" w:rsidRPr="005025C7" w:rsidRDefault="005025C7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082300C" w14:textId="77777777" w:rsidR="005025C7" w:rsidRPr="005025C7" w:rsidRDefault="005025C7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0D7A0F29" w14:textId="77777777" w:rsidR="005025C7" w:rsidRDefault="005025C7" w:rsidP="0092024D">
            <w:pPr>
              <w:jc w:val="both"/>
              <w:rPr>
                <w:rFonts w:ascii="Gotham Light" w:hAnsi="Gotham Light" w:cs="Arial"/>
                <w:i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>Note 2:</w:t>
            </w:r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the Right to Work in UK is covered by strict Home Office regulations. Please refer to the document “External Examiners: Process for checking Right to Work in the UK” for more information, or see Home Office guidance at </w:t>
            </w:r>
            <w:hyperlink r:id="rId13" w:history="1">
              <w:r w:rsidRPr="005025C7">
                <w:rPr>
                  <w:rStyle w:val="Hyperlink"/>
                  <w:rFonts w:ascii="Gotham Light" w:hAnsi="Gotham Light" w:cs="Arial"/>
                  <w:i/>
                  <w:sz w:val="20"/>
                  <w:szCs w:val="20"/>
                </w:rPr>
                <w:t>www.gov.uk/check-job-applicant-right-to-work</w:t>
              </w:r>
            </w:hyperlink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. If you have any queries, please contact </w:t>
            </w:r>
            <w:hyperlink r:id="rId14" w:history="1">
              <w:r w:rsidRPr="005025C7">
                <w:rPr>
                  <w:rStyle w:val="Hyperlink"/>
                  <w:rFonts w:ascii="Gotham Light" w:hAnsi="Gotham Light" w:cs="Arial"/>
                  <w:i/>
                  <w:sz w:val="20"/>
                  <w:szCs w:val="20"/>
                </w:rPr>
                <w:t>external@brunel.ac.uk</w:t>
              </w:r>
            </w:hyperlink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</w:t>
            </w:r>
          </w:p>
          <w:p w14:paraId="4641A94A" w14:textId="7A32CE2D" w:rsidR="0092024D" w:rsidRPr="005025C7" w:rsidRDefault="0092024D" w:rsidP="0092024D">
            <w:pPr>
              <w:jc w:val="both"/>
              <w:rPr>
                <w:rFonts w:ascii="Gotham Light" w:hAnsi="Gotham Light" w:cs="Arial"/>
                <w:i/>
                <w:sz w:val="20"/>
                <w:szCs w:val="20"/>
              </w:rPr>
            </w:pPr>
          </w:p>
          <w:p w14:paraId="1EA4405C" w14:textId="77777777" w:rsidR="005025C7" w:rsidRPr="005025C7" w:rsidRDefault="005025C7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F31830" w:rsidRPr="005025C7" w14:paraId="2A26E9CB" w14:textId="77777777" w:rsidTr="0092024D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DCA31F7" w14:textId="6569AB11" w:rsidR="00F31830" w:rsidRDefault="00F31830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>
              <w:rPr>
                <w:rFonts w:ascii="Gotham Light" w:hAnsi="Gotham Light" w:cs="Arial"/>
                <w:b/>
                <w:sz w:val="20"/>
                <w:szCs w:val="20"/>
              </w:rPr>
              <w:lastRenderedPageBreak/>
              <w:t>EXTERNAL REVIEWER 2</w:t>
            </w:r>
          </w:p>
          <w:p w14:paraId="40EB9E5B" w14:textId="77777777" w:rsidR="00F31830" w:rsidRPr="00C26064" w:rsidRDefault="00F31830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F31830" w:rsidRPr="005025C7" w14:paraId="48FAA9BD" w14:textId="77777777" w:rsidTr="0092024D">
        <w:tc>
          <w:tcPr>
            <w:tcW w:w="9242" w:type="dxa"/>
            <w:gridSpan w:val="2"/>
          </w:tcPr>
          <w:p w14:paraId="31E3D754" w14:textId="77777777" w:rsidR="00F31830" w:rsidRDefault="00F31830" w:rsidP="00920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88F67" w14:textId="77777777" w:rsidR="00F31830" w:rsidRPr="00C26064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C26064">
              <w:rPr>
                <w:rFonts w:ascii="Gotham Light" w:hAnsi="Gotham Light" w:cs="Arial"/>
                <w:sz w:val="20"/>
                <w:szCs w:val="20"/>
              </w:rPr>
              <w:t>Surname:</w:t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</w:r>
            <w:r w:rsidRPr="00C26064">
              <w:rPr>
                <w:rFonts w:ascii="Gotham Light" w:hAnsi="Gotham Light" w:cs="Arial"/>
                <w:sz w:val="20"/>
                <w:szCs w:val="20"/>
              </w:rPr>
              <w:tab/>
              <w:t>Title:</w:t>
            </w:r>
          </w:p>
          <w:p w14:paraId="05322CC0" w14:textId="77777777" w:rsidR="00F31830" w:rsidRPr="00C26064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70EB7C6B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C26064">
              <w:rPr>
                <w:rFonts w:ascii="Gotham Light" w:hAnsi="Gotham Light" w:cs="Arial"/>
                <w:sz w:val="20"/>
                <w:szCs w:val="20"/>
              </w:rPr>
              <w:t xml:space="preserve">Forename(s): 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                                               </w:t>
            </w:r>
          </w:p>
          <w:p w14:paraId="1510F754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46ED1EEB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Current Role and Institution/Employer:</w:t>
            </w:r>
          </w:p>
          <w:p w14:paraId="11C7E934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3D4A1C79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Email address: </w:t>
            </w:r>
          </w:p>
          <w:p w14:paraId="5F332AB7" w14:textId="77777777" w:rsidR="00F31830" w:rsidRPr="00C26064" w:rsidRDefault="00F31830" w:rsidP="0092024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F31830" w:rsidRPr="005025C7" w14:paraId="6F44F851" w14:textId="77777777" w:rsidTr="0092024D">
        <w:tc>
          <w:tcPr>
            <w:tcW w:w="9242" w:type="dxa"/>
            <w:gridSpan w:val="2"/>
          </w:tcPr>
          <w:p w14:paraId="534E89C8" w14:textId="77777777" w:rsidR="00F31830" w:rsidRPr="005025C7" w:rsidRDefault="00F31830" w:rsidP="0092024D">
            <w:pPr>
              <w:rPr>
                <w:rFonts w:ascii="Gotham Light" w:hAnsi="Gotham Light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sz w:val="20"/>
                <w:szCs w:val="20"/>
                <w:u w:val="single"/>
              </w:rPr>
              <w:t>INFORMATION SUPPORTING THE NOMINATION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 (please refer to</w:t>
            </w:r>
            <w:r>
              <w:rPr>
                <w:rFonts w:ascii="Gotham Light" w:hAnsi="Gotham Light"/>
                <w:sz w:val="20"/>
                <w:szCs w:val="20"/>
              </w:rPr>
              <w:t xml:space="preserve"> the nominee/s’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academic</w:t>
            </w:r>
            <w:r>
              <w:rPr>
                <w:rFonts w:ascii="Gotham Light" w:hAnsi="Gotham Light"/>
                <w:sz w:val="20"/>
                <w:szCs w:val="20"/>
              </w:rPr>
              <w:t>/professional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expertise</w:t>
            </w:r>
            <w:r>
              <w:rPr>
                <w:rFonts w:ascii="Gotham Light" w:hAnsi="Gotham Light"/>
                <w:sz w:val="20"/>
                <w:szCs w:val="20"/>
              </w:rPr>
              <w:t xml:space="preserve"> in relation to the programme/s being developed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AND</w:t>
            </w:r>
            <w:r>
              <w:rPr>
                <w:rFonts w:ascii="Gotham Light" w:hAnsi="Gotham Light"/>
                <w:sz w:val="20"/>
                <w:szCs w:val="20"/>
              </w:rPr>
              <w:t xml:space="preserve"> in the case of an academic nominee, their</w:t>
            </w:r>
            <w:r w:rsidRPr="005025C7">
              <w:rPr>
                <w:rFonts w:ascii="Gotham Light" w:hAnsi="Gotham Light"/>
                <w:sz w:val="20"/>
                <w:szCs w:val="20"/>
              </w:rPr>
              <w:t xml:space="preserve"> experience of programme development/approval)</w:t>
            </w:r>
          </w:p>
          <w:p w14:paraId="63AFC4D7" w14:textId="77777777" w:rsidR="0092024D" w:rsidRPr="005025C7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91F4558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FB4279E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D60D2C1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68227C8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A3CEC43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4E40A08E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05C35BD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0C865873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8FBDD84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16DCB1A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3C155620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1995CD83" w14:textId="77777777" w:rsidR="0092024D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22F9E3CC" w14:textId="77777777" w:rsidR="0092024D" w:rsidRPr="005025C7" w:rsidRDefault="0092024D" w:rsidP="0092024D">
            <w:pPr>
              <w:rPr>
                <w:rFonts w:ascii="Gotham Light" w:hAnsi="Gotham Light"/>
                <w:sz w:val="20"/>
                <w:szCs w:val="20"/>
              </w:rPr>
            </w:pPr>
          </w:p>
          <w:p w14:paraId="6C8CC3EB" w14:textId="77777777" w:rsidR="00F31830" w:rsidRPr="005025C7" w:rsidRDefault="00F31830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  <w:tr w:rsidR="00F31830" w:rsidRPr="005025C7" w14:paraId="621EE702" w14:textId="77777777" w:rsidTr="0092024D">
        <w:tc>
          <w:tcPr>
            <w:tcW w:w="3085" w:type="dxa"/>
          </w:tcPr>
          <w:p w14:paraId="43F7357C" w14:textId="77777777" w:rsidR="00F31830" w:rsidRDefault="00F31830" w:rsidP="0092024D">
            <w:pPr>
              <w:rPr>
                <w:rFonts w:ascii="Gotham Light" w:hAnsi="Gotham Light" w:cs="Arial"/>
                <w:b/>
                <w:sz w:val="20"/>
                <w:szCs w:val="20"/>
                <w:u w:val="single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 xml:space="preserve">CV Attached </w:t>
            </w:r>
          </w:p>
        </w:tc>
        <w:tc>
          <w:tcPr>
            <w:tcW w:w="6157" w:type="dxa"/>
          </w:tcPr>
          <w:p w14:paraId="7DCBABD6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Yes/No</w:t>
            </w:r>
          </w:p>
          <w:p w14:paraId="098C3020" w14:textId="77777777" w:rsidR="00F31830" w:rsidRDefault="00F31830" w:rsidP="0092024D">
            <w:pPr>
              <w:rPr>
                <w:rFonts w:ascii="Gotham Light" w:hAnsi="Gotham Light" w:cs="Arial"/>
                <w:b/>
                <w:sz w:val="20"/>
                <w:szCs w:val="20"/>
                <w:u w:val="single"/>
              </w:rPr>
            </w:pPr>
          </w:p>
        </w:tc>
      </w:tr>
      <w:tr w:rsidR="00F31830" w:rsidRPr="005025C7" w14:paraId="7E1E2E2D" w14:textId="77777777" w:rsidTr="0092024D">
        <w:tc>
          <w:tcPr>
            <w:tcW w:w="3085" w:type="dxa"/>
          </w:tcPr>
          <w:p w14:paraId="56911815" w14:textId="77777777" w:rsidR="00F31830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Link to online academic/</w:t>
            </w:r>
          </w:p>
          <w:p w14:paraId="1755CE19" w14:textId="77777777" w:rsidR="00F31830" w:rsidRPr="006516C5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  <w:r w:rsidRPr="006516C5">
              <w:rPr>
                <w:rFonts w:ascii="Gotham Light" w:hAnsi="Gotham Light" w:cs="Arial"/>
                <w:sz w:val="20"/>
                <w:szCs w:val="20"/>
              </w:rPr>
              <w:t>professional prolif</w:t>
            </w:r>
            <w:r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6516C5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51D06135" w14:textId="77777777" w:rsidR="00F31830" w:rsidRPr="006516C5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6157" w:type="dxa"/>
          </w:tcPr>
          <w:p w14:paraId="422E1D13" w14:textId="77777777" w:rsidR="00F31830" w:rsidRPr="006516C5" w:rsidRDefault="00F31830" w:rsidP="0092024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31830" w:rsidRPr="005025C7" w14:paraId="68E60247" w14:textId="77777777" w:rsidTr="0092024D">
        <w:tc>
          <w:tcPr>
            <w:tcW w:w="9242" w:type="dxa"/>
            <w:gridSpan w:val="2"/>
          </w:tcPr>
          <w:p w14:paraId="66DE711A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sz w:val="20"/>
                <w:szCs w:val="20"/>
              </w:rPr>
              <w:t xml:space="preserve">RIGHT TO WORK IN UK </w:t>
            </w:r>
          </w:p>
          <w:p w14:paraId="7EA5DCEA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b/>
                <w:sz w:val="20"/>
                <w:szCs w:val="20"/>
              </w:rPr>
            </w:pPr>
          </w:p>
          <w:p w14:paraId="3C19017B" w14:textId="228BE60A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is either a UK/EEA national or holds permission to work in UK without restriction:     </w:t>
            </w:r>
          </w:p>
          <w:p w14:paraId="265AAAEB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F31830" w:rsidRPr="005025C7" w14:paraId="0A2BB5E5" w14:textId="77777777" w:rsidTr="00BF45F5">
              <w:tc>
                <w:tcPr>
                  <w:tcW w:w="1240" w:type="dxa"/>
                  <w:shd w:val="clear" w:color="auto" w:fill="auto"/>
                </w:tcPr>
                <w:p w14:paraId="7F5BCE09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FFC3935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9EDCD9C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42F5B516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OR</w:t>
            </w:r>
          </w:p>
          <w:p w14:paraId="6730D78B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57C9E56F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</w:t>
            </w:r>
            <w:r w:rsidRPr="005025C7">
              <w:rPr>
                <w:rFonts w:ascii="Gotham Light" w:hAnsi="Gotham Light" w:cs="Arial"/>
                <w:color w:val="000000"/>
                <w:sz w:val="20"/>
                <w:szCs w:val="20"/>
              </w:rPr>
              <w:t xml:space="preserve">has a temporary right to work in the UK which covers the whole of the period for which they are being appointed:  </w:t>
            </w: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    </w:t>
            </w:r>
          </w:p>
          <w:p w14:paraId="7773A96A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F31830" w:rsidRPr="005025C7" w14:paraId="176EC349" w14:textId="77777777" w:rsidTr="00BF45F5">
              <w:tc>
                <w:tcPr>
                  <w:tcW w:w="1240" w:type="dxa"/>
                  <w:shd w:val="clear" w:color="auto" w:fill="auto"/>
                </w:tcPr>
                <w:p w14:paraId="2B373C66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114D652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F46838B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1F311712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>OR</w:t>
            </w:r>
          </w:p>
          <w:p w14:paraId="394EC5C6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1E060FEA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To the best of my knowledge, the nominee does not have a specific right to work in UK or has a temporary right to work which last 6 months or less:     </w:t>
            </w:r>
          </w:p>
          <w:p w14:paraId="699D511B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75"/>
            </w:tblGrid>
            <w:tr w:rsidR="00F31830" w:rsidRPr="005025C7" w14:paraId="2CBF565F" w14:textId="77777777" w:rsidTr="00BF45F5">
              <w:tc>
                <w:tcPr>
                  <w:tcW w:w="1240" w:type="dxa"/>
                  <w:shd w:val="clear" w:color="auto" w:fill="auto"/>
                </w:tcPr>
                <w:p w14:paraId="533D757D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7D11FD6" w14:textId="77777777" w:rsidR="00F31830" w:rsidRPr="005025C7" w:rsidRDefault="00F31830" w:rsidP="0092024D">
                  <w:pPr>
                    <w:jc w:val="center"/>
                    <w:rPr>
                      <w:rFonts w:ascii="Gotham Light" w:hAnsi="Gotham Light" w:cs="Arial"/>
                      <w:sz w:val="20"/>
                      <w:szCs w:val="20"/>
                    </w:rPr>
                  </w:pPr>
                  <w:r w:rsidRPr="005025C7">
                    <w:rPr>
                      <w:rFonts w:ascii="Gotham Light" w:hAnsi="Gotham Light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3613721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sz w:val="20"/>
                <w:szCs w:val="20"/>
              </w:rPr>
            </w:pPr>
          </w:p>
          <w:p w14:paraId="038CC4CF" w14:textId="77777777" w:rsidR="00F31830" w:rsidRPr="005025C7" w:rsidRDefault="00F31830" w:rsidP="0092024D">
            <w:pPr>
              <w:jc w:val="both"/>
              <w:rPr>
                <w:rFonts w:ascii="Gotham Light" w:hAnsi="Gotham Light" w:cs="Arial"/>
                <w:i/>
                <w:sz w:val="20"/>
                <w:szCs w:val="20"/>
              </w:rPr>
            </w:pPr>
            <w:r w:rsidRPr="005025C7">
              <w:rPr>
                <w:rFonts w:ascii="Gotham Light" w:hAnsi="Gotham Light" w:cs="Arial"/>
                <w:b/>
                <w:i/>
                <w:sz w:val="20"/>
                <w:szCs w:val="20"/>
              </w:rPr>
              <w:t>Note 2:</w:t>
            </w:r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the Right to Work in UK is covered by strict Home Office regulations. Please refer to the document “External Examiners: Process for checking Right to Work in the UK” for more information, or see Home Office guidance at </w:t>
            </w:r>
            <w:hyperlink r:id="rId15" w:history="1">
              <w:r w:rsidRPr="005025C7">
                <w:rPr>
                  <w:rStyle w:val="Hyperlink"/>
                  <w:rFonts w:ascii="Gotham Light" w:hAnsi="Gotham Light" w:cs="Arial"/>
                  <w:i/>
                  <w:sz w:val="20"/>
                  <w:szCs w:val="20"/>
                </w:rPr>
                <w:t>www.gov.uk/check-job-applicant-right-to-work</w:t>
              </w:r>
            </w:hyperlink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. If you have any queries, please contact </w:t>
            </w:r>
            <w:hyperlink r:id="rId16" w:history="1">
              <w:r w:rsidRPr="005025C7">
                <w:rPr>
                  <w:rStyle w:val="Hyperlink"/>
                  <w:rFonts w:ascii="Gotham Light" w:hAnsi="Gotham Light" w:cs="Arial"/>
                  <w:i/>
                  <w:sz w:val="20"/>
                  <w:szCs w:val="20"/>
                </w:rPr>
                <w:t>external@brunel.ac.uk</w:t>
              </w:r>
            </w:hyperlink>
            <w:r w:rsidRPr="005025C7">
              <w:rPr>
                <w:rFonts w:ascii="Gotham Light" w:hAnsi="Gotham Light" w:cs="Arial"/>
                <w:i/>
                <w:sz w:val="20"/>
                <w:szCs w:val="20"/>
              </w:rPr>
              <w:t xml:space="preserve"> </w:t>
            </w:r>
          </w:p>
          <w:p w14:paraId="4A66E82E" w14:textId="77777777" w:rsidR="00F31830" w:rsidRPr="005025C7" w:rsidRDefault="00F31830" w:rsidP="0092024D">
            <w:pPr>
              <w:rPr>
                <w:rFonts w:ascii="Gotham Light" w:hAnsi="Gotham Light"/>
                <w:sz w:val="20"/>
                <w:szCs w:val="20"/>
              </w:rPr>
            </w:pPr>
          </w:p>
        </w:tc>
      </w:tr>
    </w:tbl>
    <w:p w14:paraId="5AF24844" w14:textId="77777777" w:rsidR="00F31830" w:rsidRPr="005025C7" w:rsidRDefault="00F31830" w:rsidP="00F31830">
      <w:pPr>
        <w:rPr>
          <w:rFonts w:ascii="Gotham Light" w:hAnsi="Gotham Light"/>
          <w:sz w:val="20"/>
          <w:szCs w:val="20"/>
        </w:rPr>
      </w:pPr>
    </w:p>
    <w:p w14:paraId="74EB0F89" w14:textId="77777777" w:rsidR="00F04433" w:rsidRPr="005025C7" w:rsidRDefault="00F04433">
      <w:pPr>
        <w:rPr>
          <w:rFonts w:ascii="Gotham Light" w:hAnsi="Gotham Light"/>
          <w:sz w:val="20"/>
          <w:szCs w:val="20"/>
        </w:rPr>
      </w:pPr>
    </w:p>
    <w:sectPr w:rsidR="00F04433" w:rsidRPr="005025C7" w:rsidSect="009202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9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98AA7" w14:textId="77777777" w:rsidR="00BF45F5" w:rsidRDefault="00BF45F5" w:rsidP="005025C7">
      <w:r>
        <w:separator/>
      </w:r>
    </w:p>
  </w:endnote>
  <w:endnote w:type="continuationSeparator" w:id="0">
    <w:p w14:paraId="577A2A6E" w14:textId="77777777" w:rsidR="00BF45F5" w:rsidRDefault="00BF45F5" w:rsidP="005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A7A4" w14:textId="77777777" w:rsidR="00B9730B" w:rsidRDefault="00B9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9A21" w14:textId="749C8373" w:rsidR="00BF45F5" w:rsidRPr="00F024A7" w:rsidRDefault="00BF45F5" w:rsidP="00C73979">
    <w:pPr>
      <w:rPr>
        <w:rFonts w:ascii="Calibri" w:hAnsi="Calibri"/>
        <w:color w:val="222222"/>
        <w:sz w:val="16"/>
        <w:szCs w:val="16"/>
        <w:lang w:eastAsia="en-GB"/>
      </w:rPr>
    </w:pPr>
    <w:r w:rsidRPr="00F024A7">
      <w:rPr>
        <w:rFonts w:ascii="Calibri" w:hAnsi="Calibri"/>
        <w:color w:val="222222"/>
        <w:sz w:val="16"/>
        <w:szCs w:val="16"/>
        <w:lang w:eastAsia="en-GB"/>
      </w:rPr>
      <w:t>V</w:t>
    </w:r>
    <w:r w:rsidR="0071602B">
      <w:rPr>
        <w:rFonts w:ascii="Calibri" w:hAnsi="Calibri"/>
        <w:color w:val="222222"/>
        <w:sz w:val="16"/>
        <w:szCs w:val="16"/>
        <w:lang w:eastAsia="en-GB"/>
      </w:rPr>
      <w:t>1.</w:t>
    </w:r>
    <w:r w:rsidR="00B9730B">
      <w:rPr>
        <w:rFonts w:ascii="Calibri" w:hAnsi="Calibri"/>
        <w:color w:val="222222"/>
        <w:sz w:val="16"/>
        <w:szCs w:val="16"/>
        <w:lang w:eastAsia="en-GB"/>
      </w:rPr>
      <w:t>4</w:t>
    </w:r>
    <w:bookmarkStart w:id="0" w:name="_GoBack"/>
    <w:bookmarkEnd w:id="0"/>
    <w:r>
      <w:rPr>
        <w:rFonts w:ascii="Calibri" w:hAnsi="Calibri"/>
        <w:color w:val="222222"/>
        <w:sz w:val="16"/>
        <w:szCs w:val="16"/>
        <w:lang w:eastAsia="en-GB"/>
      </w:rPr>
      <w:t xml:space="preserve"> Maintained by: Quality Assurance. Owned by: University Education Committee</w:t>
    </w:r>
  </w:p>
  <w:p w14:paraId="2ADF322F" w14:textId="26EF7D64" w:rsidR="00BF45F5" w:rsidRDefault="00BF45F5" w:rsidP="00C73979">
    <w:pPr>
      <w:shd w:val="clear" w:color="auto" w:fill="FFFFFF"/>
      <w:spacing w:line="348" w:lineRule="auto"/>
      <w:rPr>
        <w:rFonts w:ascii="Calibri" w:hAnsi="Calibri"/>
        <w:color w:val="222222"/>
        <w:sz w:val="16"/>
        <w:szCs w:val="16"/>
        <w:lang w:eastAsia="en-GB"/>
      </w:rPr>
    </w:pPr>
    <w:r w:rsidRPr="00F024A7">
      <w:rPr>
        <w:rFonts w:ascii="Calibri" w:hAnsi="Calibri"/>
        <w:color w:val="222222"/>
        <w:sz w:val="16"/>
        <w:szCs w:val="16"/>
        <w:lang w:eastAsia="en-GB"/>
      </w:rPr>
      <w:t xml:space="preserve">Location: </w:t>
    </w:r>
    <w:hyperlink r:id="rId1" w:history="1">
      <w:r w:rsidRPr="00E1717D">
        <w:rPr>
          <w:rStyle w:val="Hyperlink"/>
          <w:rFonts w:ascii="Calibri" w:hAnsi="Calibri"/>
          <w:sz w:val="16"/>
          <w:szCs w:val="16"/>
          <w:lang w:eastAsia="en-GB"/>
        </w:rPr>
        <w:t>https://intra.brunel.ac.uk/s/QSO/Team/Programmes/Des</w:t>
      </w:r>
      <w:r w:rsidR="00E1717D" w:rsidRPr="00E1717D">
        <w:rPr>
          <w:rStyle w:val="Hyperlink"/>
          <w:rFonts w:ascii="Calibri" w:hAnsi="Calibri"/>
          <w:sz w:val="16"/>
          <w:szCs w:val="16"/>
          <w:lang w:eastAsia="en-GB"/>
        </w:rPr>
        <w:t>ign, Development, Approval/External Reviewers</w:t>
      </w:r>
    </w:hyperlink>
  </w:p>
  <w:p w14:paraId="2B13A9AA" w14:textId="77777777" w:rsidR="00BF45F5" w:rsidRDefault="00BF45F5" w:rsidP="00C73979">
    <w:pPr>
      <w:shd w:val="clear" w:color="auto" w:fill="FFFFFF"/>
      <w:spacing w:line="348" w:lineRule="auto"/>
      <w:rPr>
        <w:rFonts w:ascii="Calibri" w:hAnsi="Calibri"/>
        <w:color w:val="222222"/>
        <w:sz w:val="16"/>
        <w:szCs w:val="16"/>
        <w:lang w:eastAsia="en-GB"/>
      </w:rPr>
    </w:pPr>
  </w:p>
  <w:p w14:paraId="4F94F5F6" w14:textId="77777777" w:rsidR="00BF45F5" w:rsidRPr="00F024A7" w:rsidRDefault="00BF45F5" w:rsidP="00C73979">
    <w:pPr>
      <w:shd w:val="clear" w:color="auto" w:fill="FFFFFF"/>
      <w:spacing w:line="348" w:lineRule="auto"/>
      <w:jc w:val="center"/>
      <w:rPr>
        <w:rFonts w:ascii="Calibri" w:hAnsi="Calibri"/>
        <w:color w:val="222222"/>
        <w:sz w:val="16"/>
        <w:szCs w:val="16"/>
        <w:lang w:eastAsia="en-GB"/>
      </w:rPr>
    </w:pPr>
    <w:r>
      <w:rPr>
        <w:rFonts w:ascii="Calibri" w:hAnsi="Calibri"/>
        <w:color w:val="222222"/>
        <w:sz w:val="16"/>
        <w:szCs w:val="16"/>
        <w:lang w:eastAsia="en-GB"/>
      </w:rPr>
      <w:t>UNCLASSIFIED</w:t>
    </w:r>
  </w:p>
  <w:sdt>
    <w:sdtPr>
      <w:id w:val="-98246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5CB7" w14:textId="3DEA154A" w:rsidR="00BF45F5" w:rsidRDefault="00BF4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1C4396" w14:textId="77777777" w:rsidR="00BF45F5" w:rsidRDefault="00BF4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AC88" w14:textId="77777777" w:rsidR="00B9730B" w:rsidRDefault="00B9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F4A8" w14:textId="77777777" w:rsidR="00BF45F5" w:rsidRDefault="00BF45F5" w:rsidP="005025C7">
      <w:r>
        <w:separator/>
      </w:r>
    </w:p>
  </w:footnote>
  <w:footnote w:type="continuationSeparator" w:id="0">
    <w:p w14:paraId="4EC1FB77" w14:textId="77777777" w:rsidR="00BF45F5" w:rsidRDefault="00BF45F5" w:rsidP="0050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A2EA" w14:textId="77777777" w:rsidR="00B9730B" w:rsidRDefault="00B9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8547" w14:textId="77777777" w:rsidR="00BF45F5" w:rsidRDefault="00BF45F5" w:rsidP="005025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94AB" w14:textId="77777777" w:rsidR="00B9730B" w:rsidRDefault="00B9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27D1"/>
    <w:multiLevelType w:val="hybridMultilevel"/>
    <w:tmpl w:val="4E3A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FFA"/>
    <w:multiLevelType w:val="hybridMultilevel"/>
    <w:tmpl w:val="F76A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C7"/>
    <w:rsid w:val="00206677"/>
    <w:rsid w:val="003C13BE"/>
    <w:rsid w:val="004204CE"/>
    <w:rsid w:val="004C339B"/>
    <w:rsid w:val="005025C7"/>
    <w:rsid w:val="00523AB2"/>
    <w:rsid w:val="005873FA"/>
    <w:rsid w:val="005E1B63"/>
    <w:rsid w:val="00650060"/>
    <w:rsid w:val="006516C5"/>
    <w:rsid w:val="0071602B"/>
    <w:rsid w:val="00823C78"/>
    <w:rsid w:val="008B103E"/>
    <w:rsid w:val="0092024D"/>
    <w:rsid w:val="00986504"/>
    <w:rsid w:val="00AD45F7"/>
    <w:rsid w:val="00B91919"/>
    <w:rsid w:val="00B9730B"/>
    <w:rsid w:val="00BF45F5"/>
    <w:rsid w:val="00C26064"/>
    <w:rsid w:val="00C35144"/>
    <w:rsid w:val="00C73979"/>
    <w:rsid w:val="00CD0B6E"/>
    <w:rsid w:val="00E1717D"/>
    <w:rsid w:val="00F04433"/>
    <w:rsid w:val="00F31830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84C6E2"/>
  <w15:docId w15:val="{47BC6C07-8451-4CBB-B0F8-34AC2A1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5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67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677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0667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206677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0667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5C7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5C7"/>
  </w:style>
  <w:style w:type="paragraph" w:styleId="Footer">
    <w:name w:val="footer"/>
    <w:basedOn w:val="Normal"/>
    <w:link w:val="FooterChar"/>
    <w:uiPriority w:val="99"/>
    <w:unhideWhenUsed/>
    <w:rsid w:val="005025C7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25C7"/>
  </w:style>
  <w:style w:type="paragraph" w:styleId="BalloonText">
    <w:name w:val="Balloon Text"/>
    <w:basedOn w:val="Normal"/>
    <w:link w:val="BalloonTextChar"/>
    <w:uiPriority w:val="99"/>
    <w:semiHidden/>
    <w:unhideWhenUsed/>
    <w:rsid w:val="0050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25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check-job-applicant-right-to-wor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brunel.ac.uk/about/quality-assurance/a-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ternal@brunel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ternal@brunel.ac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gov.uk/check-job-applicant-right-to-wor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ternal@brunel.ac.u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Design,%20Development,%20Approval/External%20Review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92218b7a6bf6d9e68eb333867bd61d5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b8e644ad200f5229a9e16e31e5ff4f05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1FF6BED6-9D59-48DF-A474-F047D0D7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BC9F5-8F84-4A67-BBF7-17825B6DD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7A627-63F5-4197-8306-066B8A593E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8b7957-ae7c-417a-86e4-e9025a24b17c"/>
    <ds:schemaRef ds:uri="380bc2c3-1989-4979-9f6b-c22987075109"/>
    <ds:schemaRef ds:uri="http://purl.org/dc/elements/1.1/"/>
    <ds:schemaRef ds:uri="http://schemas.microsoft.com/office/2006/metadata/properties"/>
    <ds:schemaRef ds:uri="fa42e66d-2638-45ed-aecb-9f33864254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Bev Thomson (Staff)</cp:lastModifiedBy>
  <cp:revision>3</cp:revision>
  <dcterms:created xsi:type="dcterms:W3CDTF">2021-06-24T07:35:00Z</dcterms:created>
  <dcterms:modified xsi:type="dcterms:W3CDTF">2021-07-01T13:36:00Z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0x010100B5A4C08D27C9458A8DBC831B2C0EF43F00629EAE96EB10D7499F8664ED3DF2393E</vt:lpwstr>
  </property>
  <property fmtid="{D5CDD505-2E9C-101B-9397-08002B2CF9AE}" pid="3" name="BrunelBaseAudience">
    <vt:lpwstr/>
  </property>
  <property fmtid="{D5CDD505-2E9C-101B-9397-08002B2CF9AE}" pid="4" name="BrunelBaseOwner">
    <vt:lpwstr>1;#Quality|1a06d339-1c64-4e87-8be1-a4c253598b80</vt:lpwstr>
  </property>
</Properties>
</file>