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32C15" w:rsidR="00410F2D" w:rsidP="00432C15" w:rsidRDefault="00432C15" w14:paraId="2C0FFEC9" w14:textId="2E5D67D0">
      <w:pPr>
        <w:jc w:val="center"/>
        <w:rPr>
          <w:b w:val="1"/>
          <w:bCs w:val="1"/>
          <w:sz w:val="32"/>
          <w:szCs w:val="32"/>
        </w:rPr>
      </w:pPr>
      <w:r w:rsidRPr="1E0545D3" w:rsidR="00432C15">
        <w:rPr>
          <w:b w:val="1"/>
          <w:bCs w:val="1"/>
          <w:sz w:val="32"/>
          <w:szCs w:val="32"/>
        </w:rPr>
        <w:t>ITAP 2 template 2: Observation prompts for BSTs</w:t>
      </w:r>
    </w:p>
    <w:p w:rsidRPr="00432C15" w:rsidR="00432C15" w:rsidP="00432C15" w:rsidRDefault="00432C15" w14:paraId="630EB056" w14:textId="77777777">
      <w:r w:rsidRPr="00432C15">
        <w:t xml:space="preserve">These prompts are specific to the retrieval practice observations. They are designed to give focus to the observation and should be considered with completing the observation form in </w:t>
      </w:r>
      <w:r w:rsidRPr="00432C15">
        <w:rPr>
          <w:i/>
          <w:iCs/>
        </w:rPr>
        <w:t>Appendix III.</w:t>
      </w:r>
    </w:p>
    <w:p w:rsidRPr="00432C15" w:rsidR="00432C15" w:rsidP="00432C15" w:rsidRDefault="00432C15" w14:paraId="458FC55C" w14:textId="77777777">
      <w:pPr>
        <w:numPr>
          <w:ilvl w:val="0"/>
          <w:numId w:val="1"/>
        </w:numPr>
      </w:pPr>
      <w:r w:rsidRPr="00432C15">
        <w:t>What retrieval practice approach(es) did you observe and how did you know it was retrieval practice?</w:t>
      </w:r>
    </w:p>
    <w:p w:rsidRPr="00432C15" w:rsidR="00432C15" w:rsidP="00432C15" w:rsidRDefault="00432C15" w14:paraId="37932666" w14:textId="77777777">
      <w:pPr>
        <w:numPr>
          <w:ilvl w:val="0"/>
          <w:numId w:val="1"/>
        </w:numPr>
      </w:pPr>
      <w:r w:rsidRPr="00432C15">
        <w:t>At what point(s) in the lesson did it take place?</w:t>
      </w:r>
    </w:p>
    <w:p w:rsidRPr="00432C15" w:rsidR="00432C15" w:rsidP="00432C15" w:rsidRDefault="00432C15" w14:paraId="2334F7F0" w14:textId="77777777">
      <w:pPr>
        <w:numPr>
          <w:ilvl w:val="0"/>
          <w:numId w:val="1"/>
        </w:numPr>
      </w:pPr>
      <w:r w:rsidRPr="00432C15">
        <w:t>In what ways did the retrieval practice engage the children?  How did the children complete the retrieval tasks (e.g., independently/in pairs/in group)?</w:t>
      </w:r>
    </w:p>
    <w:p w:rsidRPr="00432C15" w:rsidR="00432C15" w:rsidP="00432C15" w:rsidRDefault="00432C15" w14:paraId="421886B5" w14:textId="77777777">
      <w:pPr>
        <w:numPr>
          <w:ilvl w:val="0"/>
          <w:numId w:val="1"/>
        </w:numPr>
      </w:pPr>
      <w:r w:rsidRPr="00432C15">
        <w:t>What was the purpose of the retrieval practice and what type of knowledge was being retrieved i.e., substantive (conceptual) or disciplinary (skills)?</w:t>
      </w:r>
    </w:p>
    <w:p w:rsidRPr="00432C15" w:rsidR="00432C15" w:rsidP="00432C15" w:rsidRDefault="00432C15" w14:paraId="41F4A366" w14:textId="77777777">
      <w:pPr>
        <w:numPr>
          <w:ilvl w:val="0"/>
          <w:numId w:val="1"/>
        </w:numPr>
      </w:pPr>
      <w:r w:rsidRPr="00432C15">
        <w:t>How much cognitive effort did it require from the children and how were they supported/scaffolded for inclusion and success?</w:t>
      </w:r>
    </w:p>
    <w:p w:rsidRPr="00432C15" w:rsidR="00432C15" w:rsidP="00432C15" w:rsidRDefault="00432C15" w14:paraId="612D4B22" w14:textId="77777777">
      <w:pPr>
        <w:numPr>
          <w:ilvl w:val="0"/>
          <w:numId w:val="1"/>
        </w:numPr>
      </w:pPr>
      <w:r w:rsidRPr="00432C15">
        <w:t xml:space="preserve">Did the children receive feedback and if so, how? </w:t>
      </w:r>
    </w:p>
    <w:p w:rsidR="00432C15" w:rsidRDefault="00432C15" w14:paraId="5C4E72D2" w14:textId="77777777"/>
    <w:sectPr w:rsidR="00432C1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27BCF"/>
    <w:multiLevelType w:val="hybridMultilevel"/>
    <w:tmpl w:val="FFFFFFFF"/>
    <w:lvl w:ilvl="0" w:tplc="11BE2820">
      <w:start w:val="1"/>
      <w:numFmt w:val="decimal"/>
      <w:lvlText w:val="%1."/>
      <w:lvlJc w:val="left"/>
      <w:pPr>
        <w:ind w:left="720" w:hanging="360"/>
      </w:pPr>
    </w:lvl>
    <w:lvl w:ilvl="1" w:tplc="B790A354">
      <w:start w:val="1"/>
      <w:numFmt w:val="lowerLetter"/>
      <w:lvlText w:val="%2."/>
      <w:lvlJc w:val="left"/>
      <w:pPr>
        <w:ind w:left="1440" w:hanging="360"/>
      </w:pPr>
    </w:lvl>
    <w:lvl w:ilvl="2" w:tplc="6A140390">
      <w:start w:val="1"/>
      <w:numFmt w:val="lowerRoman"/>
      <w:lvlText w:val="%3."/>
      <w:lvlJc w:val="right"/>
      <w:pPr>
        <w:ind w:left="2160" w:hanging="180"/>
      </w:pPr>
    </w:lvl>
    <w:lvl w:ilvl="3" w:tplc="057CD910">
      <w:start w:val="1"/>
      <w:numFmt w:val="decimal"/>
      <w:lvlText w:val="%4."/>
      <w:lvlJc w:val="left"/>
      <w:pPr>
        <w:ind w:left="2880" w:hanging="360"/>
      </w:pPr>
    </w:lvl>
    <w:lvl w:ilvl="4" w:tplc="C328899A">
      <w:start w:val="1"/>
      <w:numFmt w:val="lowerLetter"/>
      <w:lvlText w:val="%5."/>
      <w:lvlJc w:val="left"/>
      <w:pPr>
        <w:ind w:left="3600" w:hanging="360"/>
      </w:pPr>
    </w:lvl>
    <w:lvl w:ilvl="5" w:tplc="68F892F0">
      <w:start w:val="1"/>
      <w:numFmt w:val="lowerRoman"/>
      <w:lvlText w:val="%6."/>
      <w:lvlJc w:val="right"/>
      <w:pPr>
        <w:ind w:left="4320" w:hanging="180"/>
      </w:pPr>
    </w:lvl>
    <w:lvl w:ilvl="6" w:tplc="A1305448">
      <w:start w:val="1"/>
      <w:numFmt w:val="decimal"/>
      <w:lvlText w:val="%7."/>
      <w:lvlJc w:val="left"/>
      <w:pPr>
        <w:ind w:left="5040" w:hanging="360"/>
      </w:pPr>
    </w:lvl>
    <w:lvl w:ilvl="7" w:tplc="9FB0BF6E">
      <w:start w:val="1"/>
      <w:numFmt w:val="lowerLetter"/>
      <w:lvlText w:val="%8."/>
      <w:lvlJc w:val="left"/>
      <w:pPr>
        <w:ind w:left="5760" w:hanging="360"/>
      </w:pPr>
    </w:lvl>
    <w:lvl w:ilvl="8" w:tplc="7244007E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1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15"/>
    <w:rsid w:val="000C1889"/>
    <w:rsid w:val="00410F2D"/>
    <w:rsid w:val="00427193"/>
    <w:rsid w:val="00432C15"/>
    <w:rsid w:val="007546A5"/>
    <w:rsid w:val="00CD7423"/>
    <w:rsid w:val="1E05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D1F60"/>
  <w15:chartTrackingRefBased/>
  <w15:docId w15:val="{E1A3E0D3-5C41-AC4A-8CE6-3959C633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C1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C1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32C1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32C1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32C1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32C1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32C1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32C1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32C1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32C1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32C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C1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32C1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32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C1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32C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C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C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C1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32C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87FFD-7FF7-43C4-9EF3-695C9AFFBBE1}"/>
</file>

<file path=customXml/itemProps2.xml><?xml version="1.0" encoding="utf-8"?>
<ds:datastoreItem xmlns:ds="http://schemas.openxmlformats.org/officeDocument/2006/customXml" ds:itemID="{50F7AE38-8FFB-46AC-9E63-09DEE8895A93}"/>
</file>

<file path=customXml/itemProps3.xml><?xml version="1.0" encoding="utf-8"?>
<ds:datastoreItem xmlns:ds="http://schemas.openxmlformats.org/officeDocument/2006/customXml" ds:itemID="{1FE0A795-2217-4A0D-9C96-73E47C2C59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Efthymiou (Staff)</dc:creator>
  <cp:keywords/>
  <dc:description/>
  <cp:lastModifiedBy>Giannis Efthymiou (Staff)</cp:lastModifiedBy>
  <cp:revision>2</cp:revision>
  <dcterms:created xsi:type="dcterms:W3CDTF">2024-10-02T10:10:00Z</dcterms:created>
  <dcterms:modified xsi:type="dcterms:W3CDTF">2024-10-02T11:02:47Z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  <property fmtid="{D5CDD505-2E9C-101B-9397-08002B2CF9AE}" pid="3" name="MediaServiceImageTags">
    <vt:lpwstr/>
  </property>
</Properties>
</file>