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014F" w14:textId="74E6601A" w:rsidR="002D18D1" w:rsidRDefault="002D697C" w:rsidP="67904116">
      <w:pPr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</w:rPr>
        <w:t xml:space="preserve">Primary </w:t>
      </w:r>
      <w:r w:rsidR="67904116" w:rsidRPr="67904116">
        <w:rPr>
          <w:rFonts w:cs="Arial"/>
          <w:b/>
          <w:bCs/>
        </w:rPr>
        <w:t>P</w:t>
      </w:r>
      <w:r w:rsidR="00102DC3">
        <w:rPr>
          <w:rFonts w:cs="Arial"/>
          <w:b/>
          <w:bCs/>
        </w:rPr>
        <w:t>lacement</w:t>
      </w:r>
      <w:r w:rsidR="67904116" w:rsidRPr="67904116">
        <w:rPr>
          <w:rFonts w:cs="Arial"/>
          <w:b/>
          <w:bCs/>
        </w:rPr>
        <w:t xml:space="preserve"> </w:t>
      </w:r>
      <w:r w:rsidR="001541E4">
        <w:rPr>
          <w:rFonts w:cs="Arial"/>
          <w:b/>
          <w:bCs/>
        </w:rPr>
        <w:t>One</w:t>
      </w:r>
      <w:r w:rsidR="67904116" w:rsidRPr="67904116">
        <w:rPr>
          <w:rFonts w:cs="Arial"/>
          <w:b/>
          <w:bCs/>
        </w:rPr>
        <w:t xml:space="preserve"> Initial Link Tutor Visit Checklist</w:t>
      </w:r>
    </w:p>
    <w:p w14:paraId="64C1F074" w14:textId="77777777" w:rsidR="00102DC3" w:rsidRDefault="00102DC3" w:rsidP="67904116">
      <w:pPr>
        <w:rPr>
          <w:rFonts w:cs="Arial"/>
          <w:b/>
          <w:bCs/>
        </w:rPr>
      </w:pPr>
    </w:p>
    <w:p w14:paraId="44D6718D" w14:textId="7D9A65A5" w:rsidR="00BB765F" w:rsidRPr="002D697C" w:rsidRDefault="00BB765F" w:rsidP="67904116">
      <w:pPr>
        <w:rPr>
          <w:rFonts w:cs="Arial"/>
          <w:b/>
          <w:bCs/>
        </w:rPr>
      </w:pPr>
      <w:r>
        <w:rPr>
          <w:rFonts w:cs="Arial"/>
          <w:b/>
          <w:bCs/>
        </w:rPr>
        <w:t>Email introduction</w:t>
      </w:r>
      <w:r w:rsidR="00102DC3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</w:t>
      </w:r>
      <w:r w:rsidR="001541E4" w:rsidRPr="002D697C">
        <w:rPr>
          <w:rFonts w:cs="Arial"/>
          <w:bCs/>
        </w:rPr>
        <w:t>2</w:t>
      </w:r>
      <w:r w:rsidR="00F735B6">
        <w:rPr>
          <w:rFonts w:cs="Arial"/>
          <w:bCs/>
        </w:rPr>
        <w:t>8th</w:t>
      </w:r>
      <w:r w:rsidR="001541E4" w:rsidRPr="002D697C">
        <w:rPr>
          <w:rFonts w:cs="Arial"/>
          <w:bCs/>
        </w:rPr>
        <w:t xml:space="preserve"> September</w:t>
      </w:r>
      <w:r w:rsidR="00102DC3" w:rsidRPr="002D697C">
        <w:rPr>
          <w:rFonts w:cs="Arial"/>
          <w:bCs/>
        </w:rPr>
        <w:t xml:space="preserve"> to </w:t>
      </w:r>
      <w:r w:rsidR="00F735B6">
        <w:rPr>
          <w:rFonts w:cs="Arial"/>
          <w:bCs/>
        </w:rPr>
        <w:t>6th</w:t>
      </w:r>
      <w:r w:rsidR="00102DC3" w:rsidRPr="002D697C">
        <w:rPr>
          <w:rFonts w:cs="Arial"/>
          <w:bCs/>
        </w:rPr>
        <w:t xml:space="preserve"> </w:t>
      </w:r>
      <w:r w:rsidR="001541E4" w:rsidRPr="002D697C">
        <w:rPr>
          <w:rFonts w:cs="Arial"/>
          <w:bCs/>
        </w:rPr>
        <w:t>October</w:t>
      </w:r>
      <w:r w:rsidR="00102DC3" w:rsidRPr="002D697C">
        <w:rPr>
          <w:rFonts w:cs="Arial"/>
          <w:bCs/>
        </w:rPr>
        <w:t xml:space="preserve"> with Zoom meeting if possible; check access to required resources </w:t>
      </w:r>
      <w:r w:rsidR="00A724A2" w:rsidRPr="002D697C">
        <w:rPr>
          <w:rFonts w:cs="Arial"/>
          <w:bCs/>
        </w:rPr>
        <w:t>e.g.</w:t>
      </w:r>
      <w:r w:rsidR="00102DC3" w:rsidRPr="002D697C">
        <w:rPr>
          <w:rFonts w:cs="Arial"/>
          <w:bCs/>
        </w:rPr>
        <w:t xml:space="preserve"> School Experience Handbook, Tracking Progress Documents, </w:t>
      </w:r>
      <w:r w:rsidR="001541E4" w:rsidRPr="002D697C">
        <w:rPr>
          <w:rFonts w:cs="Arial"/>
          <w:bCs/>
        </w:rPr>
        <w:t>and PebblePad</w:t>
      </w:r>
      <w:r w:rsidR="00102DC3" w:rsidRPr="002D697C">
        <w:rPr>
          <w:rFonts w:cs="Arial"/>
          <w:bCs/>
        </w:rPr>
        <w:t xml:space="preserve">. </w:t>
      </w:r>
    </w:p>
    <w:p w14:paraId="35715BFC" w14:textId="1C01E5D6" w:rsidR="00047B12" w:rsidRDefault="00102DC3" w:rsidP="00047B12">
      <w:pPr>
        <w:rPr>
          <w:rFonts w:cs="Arial"/>
          <w:bCs/>
        </w:rPr>
      </w:pPr>
      <w:r w:rsidRPr="002D697C">
        <w:rPr>
          <w:rFonts w:cs="Arial"/>
          <w:b/>
          <w:bCs/>
        </w:rPr>
        <w:t xml:space="preserve">Observation visit:  </w:t>
      </w:r>
      <w:r w:rsidR="001541E4" w:rsidRPr="002D697C">
        <w:rPr>
          <w:rFonts w:cs="Arial"/>
          <w:bCs/>
        </w:rPr>
        <w:t>1</w:t>
      </w:r>
      <w:r w:rsidR="00F735B6">
        <w:rPr>
          <w:rFonts w:cs="Arial"/>
          <w:bCs/>
        </w:rPr>
        <w:t>3</w:t>
      </w:r>
      <w:r w:rsidR="001541E4" w:rsidRPr="002D697C">
        <w:rPr>
          <w:rFonts w:cs="Arial"/>
          <w:bCs/>
          <w:vertAlign w:val="superscript"/>
        </w:rPr>
        <w:t>th</w:t>
      </w:r>
      <w:r w:rsidR="001541E4" w:rsidRPr="002D697C">
        <w:rPr>
          <w:rFonts w:cs="Arial"/>
          <w:bCs/>
        </w:rPr>
        <w:t xml:space="preserve"> November</w:t>
      </w:r>
      <w:r w:rsidRPr="002D697C">
        <w:rPr>
          <w:rFonts w:cs="Arial"/>
          <w:bCs/>
        </w:rPr>
        <w:t xml:space="preserve"> </w:t>
      </w:r>
      <w:r w:rsidR="00E4593E" w:rsidRPr="002D697C">
        <w:rPr>
          <w:rFonts w:cs="Arial"/>
          <w:bCs/>
        </w:rPr>
        <w:t>–</w:t>
      </w:r>
      <w:r w:rsidRPr="002D697C">
        <w:rPr>
          <w:rFonts w:cs="Arial"/>
          <w:bCs/>
        </w:rPr>
        <w:t xml:space="preserve"> </w:t>
      </w:r>
      <w:r w:rsidR="00F735B6">
        <w:rPr>
          <w:rFonts w:cs="Arial"/>
          <w:bCs/>
        </w:rPr>
        <w:t>8</w:t>
      </w:r>
      <w:r w:rsidR="001541E4" w:rsidRPr="002D697C">
        <w:rPr>
          <w:rFonts w:cs="Arial"/>
          <w:bCs/>
          <w:vertAlign w:val="superscript"/>
        </w:rPr>
        <w:t>th</w:t>
      </w:r>
      <w:r w:rsidR="001541E4" w:rsidRPr="002D697C">
        <w:rPr>
          <w:rFonts w:cs="Arial"/>
          <w:bCs/>
        </w:rPr>
        <w:t xml:space="preserve"> December</w:t>
      </w:r>
      <w:r w:rsidR="00047B12" w:rsidRPr="002D697C">
        <w:rPr>
          <w:rFonts w:cs="Arial"/>
          <w:bCs/>
        </w:rPr>
        <w:t xml:space="preserve"> -</w:t>
      </w:r>
      <w:r w:rsidR="001541E4" w:rsidRPr="002D697C">
        <w:rPr>
          <w:rFonts w:cs="Arial"/>
          <w:bCs/>
        </w:rPr>
        <w:t xml:space="preserve"> </w:t>
      </w:r>
      <w:r w:rsidR="00047B12" w:rsidRPr="002D697C">
        <w:rPr>
          <w:rFonts w:cs="Arial"/>
          <w:bCs/>
        </w:rPr>
        <w:t>complete checklist; share with mentor and student; student to upload to PebblePad</w:t>
      </w:r>
    </w:p>
    <w:p w14:paraId="409123B7" w14:textId="1348DC77" w:rsidR="00074742" w:rsidRDefault="00074742" w:rsidP="67904116">
      <w:pPr>
        <w:rPr>
          <w:rFonts w:cs="Arial"/>
          <w:bCs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5469"/>
      </w:tblGrid>
      <w:tr w:rsidR="00AB0CC1" w:rsidRPr="002B1F16" w14:paraId="3ECC1819" w14:textId="77777777" w:rsidTr="67904116">
        <w:trPr>
          <w:trHeight w:val="492"/>
        </w:trPr>
        <w:tc>
          <w:tcPr>
            <w:tcW w:w="3261" w:type="dxa"/>
            <w:vAlign w:val="bottom"/>
          </w:tcPr>
          <w:p w14:paraId="1D132CF6" w14:textId="77777777" w:rsidR="00AB0CC1" w:rsidRPr="002B1F16" w:rsidRDefault="00AB0CC1" w:rsidP="004B22AD">
            <w:pPr>
              <w:rPr>
                <w:rFonts w:cs="Arial"/>
              </w:rPr>
            </w:pPr>
          </w:p>
          <w:p w14:paraId="03B0996F" w14:textId="5443A70D" w:rsidR="00ED424F" w:rsidRPr="002B1F16" w:rsidRDefault="67904116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>Link Tutor’s name:</w:t>
            </w:r>
          </w:p>
        </w:tc>
        <w:tc>
          <w:tcPr>
            <w:tcW w:w="5469" w:type="dxa"/>
            <w:tcBorders>
              <w:bottom w:val="single" w:sz="4" w:space="0" w:color="auto"/>
            </w:tcBorders>
            <w:vAlign w:val="bottom"/>
          </w:tcPr>
          <w:p w14:paraId="28FAF66A" w14:textId="7C1D0C46" w:rsidR="00ED424F" w:rsidRPr="002B1F16" w:rsidRDefault="00ED424F" w:rsidP="67904116">
            <w:pPr>
              <w:rPr>
                <w:rFonts w:cs="Arial"/>
              </w:rPr>
            </w:pPr>
          </w:p>
        </w:tc>
      </w:tr>
      <w:tr w:rsidR="00AB0CC1" w:rsidRPr="002B1F16" w14:paraId="0528E142" w14:textId="77777777" w:rsidTr="67904116">
        <w:trPr>
          <w:trHeight w:val="219"/>
        </w:trPr>
        <w:tc>
          <w:tcPr>
            <w:tcW w:w="3261" w:type="dxa"/>
            <w:vAlign w:val="bottom"/>
          </w:tcPr>
          <w:p w14:paraId="36C55DE2" w14:textId="2CC36994" w:rsidR="00ED424F" w:rsidRPr="002B1F16" w:rsidRDefault="67904116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>Student Teacher’s name: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F8908" w14:textId="0C9E0FE1" w:rsidR="00ED424F" w:rsidRPr="002B1F16" w:rsidRDefault="00ED424F" w:rsidP="67904116">
            <w:pPr>
              <w:rPr>
                <w:rFonts w:cs="Arial"/>
              </w:rPr>
            </w:pPr>
          </w:p>
        </w:tc>
      </w:tr>
      <w:tr w:rsidR="00AB0CC1" w:rsidRPr="002B1F16" w14:paraId="52F8664D" w14:textId="77777777" w:rsidTr="67904116">
        <w:trPr>
          <w:trHeight w:val="233"/>
        </w:trPr>
        <w:tc>
          <w:tcPr>
            <w:tcW w:w="3261" w:type="dxa"/>
            <w:vAlign w:val="bottom"/>
          </w:tcPr>
          <w:p w14:paraId="0C56634B" w14:textId="77777777" w:rsidR="00B53899" w:rsidRPr="002B1F16" w:rsidRDefault="67904116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>School name: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2BDE34" w14:textId="26D3DAD8" w:rsidR="00ED424F" w:rsidRPr="002B1F16" w:rsidRDefault="00ED424F" w:rsidP="67904116">
            <w:pPr>
              <w:rPr>
                <w:rFonts w:cs="Arial"/>
              </w:rPr>
            </w:pPr>
          </w:p>
        </w:tc>
      </w:tr>
      <w:tr w:rsidR="00AB0CC1" w:rsidRPr="002B1F16" w14:paraId="093D13E0" w14:textId="77777777" w:rsidTr="67904116">
        <w:trPr>
          <w:trHeight w:val="233"/>
        </w:trPr>
        <w:tc>
          <w:tcPr>
            <w:tcW w:w="3261" w:type="dxa"/>
            <w:vAlign w:val="bottom"/>
          </w:tcPr>
          <w:p w14:paraId="1E798A04" w14:textId="67F80B59" w:rsidR="00ED424F" w:rsidRPr="002B1F16" w:rsidRDefault="67904116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>Mentor’s name: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08077" w14:textId="287F5B79" w:rsidR="00ED424F" w:rsidRPr="002B1F16" w:rsidRDefault="00ED424F" w:rsidP="67904116">
            <w:pPr>
              <w:rPr>
                <w:rFonts w:cs="Arial"/>
              </w:rPr>
            </w:pPr>
          </w:p>
        </w:tc>
      </w:tr>
      <w:tr w:rsidR="00AB0CC1" w:rsidRPr="002B1F16" w14:paraId="47C57D59" w14:textId="77777777" w:rsidTr="67904116">
        <w:trPr>
          <w:trHeight w:val="233"/>
        </w:trPr>
        <w:tc>
          <w:tcPr>
            <w:tcW w:w="3261" w:type="dxa"/>
            <w:vAlign w:val="bottom"/>
          </w:tcPr>
          <w:p w14:paraId="07302629" w14:textId="38E503FA" w:rsidR="00AB0CC1" w:rsidRPr="002B1F16" w:rsidRDefault="67904116" w:rsidP="00BB765F">
            <w:pPr>
              <w:rPr>
                <w:rFonts w:cs="Arial"/>
              </w:rPr>
            </w:pPr>
            <w:r w:rsidRPr="67904116">
              <w:rPr>
                <w:rFonts w:cs="Arial"/>
              </w:rPr>
              <w:t>Date of visit: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4A5B2" w14:textId="055987DC" w:rsidR="00AB0CC1" w:rsidRPr="002B1F16" w:rsidRDefault="00AB0CC1" w:rsidP="67904116">
            <w:pPr>
              <w:rPr>
                <w:rFonts w:cs="Arial"/>
                <w:highlight w:val="yellow"/>
              </w:rPr>
            </w:pPr>
          </w:p>
        </w:tc>
      </w:tr>
      <w:tr w:rsidR="00102DC3" w:rsidRPr="002B1F16" w14:paraId="0D9E6E1A" w14:textId="77777777" w:rsidTr="67904116">
        <w:trPr>
          <w:trHeight w:val="233"/>
        </w:trPr>
        <w:tc>
          <w:tcPr>
            <w:tcW w:w="3261" w:type="dxa"/>
            <w:vAlign w:val="bottom"/>
          </w:tcPr>
          <w:p w14:paraId="3063ACED" w14:textId="4501B6D0" w:rsidR="00102DC3" w:rsidRPr="67904116" w:rsidRDefault="00102DC3" w:rsidP="002D697C">
            <w:pPr>
              <w:rPr>
                <w:rFonts w:cs="Arial"/>
              </w:rPr>
            </w:pPr>
            <w:r>
              <w:rPr>
                <w:rFonts w:cs="Arial"/>
              </w:rPr>
              <w:t xml:space="preserve">Subject observed </w:t>
            </w: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DBDFC" w14:textId="77777777" w:rsidR="00102DC3" w:rsidRPr="002B1F16" w:rsidRDefault="00102DC3" w:rsidP="67904116">
            <w:pPr>
              <w:rPr>
                <w:rFonts w:cs="Arial"/>
                <w:highlight w:val="yellow"/>
              </w:rPr>
            </w:pPr>
          </w:p>
        </w:tc>
      </w:tr>
    </w:tbl>
    <w:p w14:paraId="7E669772" w14:textId="77777777" w:rsidR="00ED424F" w:rsidRPr="002B1F16" w:rsidRDefault="00ED424F" w:rsidP="00ED424F">
      <w:pPr>
        <w:rPr>
          <w:rFonts w:cs="Arial"/>
        </w:rPr>
      </w:pPr>
    </w:p>
    <w:tbl>
      <w:tblPr>
        <w:tblpPr w:leftFromText="180" w:rightFromText="180" w:vertAnchor="text" w:horzAnchor="margin" w:tblpY="29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8"/>
        <w:gridCol w:w="900"/>
        <w:gridCol w:w="2474"/>
      </w:tblGrid>
      <w:tr w:rsidR="00102DC3" w:rsidRPr="002B1F16" w14:paraId="76502308" w14:textId="6CAD48D5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029FA975" w14:textId="5C4A6171" w:rsidR="00102DC3" w:rsidRPr="67904116" w:rsidRDefault="00102DC3" w:rsidP="67904116">
            <w:pPr>
              <w:rPr>
                <w:rFonts w:cs="Arial"/>
              </w:rPr>
            </w:pPr>
            <w:r>
              <w:rPr>
                <w:rFonts w:cs="Arial"/>
              </w:rPr>
              <w:t xml:space="preserve">Have you: </w:t>
            </w:r>
          </w:p>
        </w:tc>
        <w:tc>
          <w:tcPr>
            <w:tcW w:w="900" w:type="dxa"/>
          </w:tcPr>
          <w:p w14:paraId="4234954B" w14:textId="6E8B0526" w:rsidR="00102DC3" w:rsidRPr="67904116" w:rsidRDefault="00102DC3" w:rsidP="679041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Yes/No </w:t>
            </w:r>
          </w:p>
        </w:tc>
        <w:tc>
          <w:tcPr>
            <w:tcW w:w="2474" w:type="dxa"/>
          </w:tcPr>
          <w:p w14:paraId="4ED00379" w14:textId="66516988" w:rsidR="00102DC3" w:rsidRPr="67904116" w:rsidRDefault="00102DC3" w:rsidP="679041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Comment</w:t>
            </w:r>
          </w:p>
        </w:tc>
      </w:tr>
      <w:tr w:rsidR="00102DC3" w:rsidRPr="002B1F16" w14:paraId="4B49A2AE" w14:textId="1D22089C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3E869647" w14:textId="5529DC27" w:rsidR="00102DC3" w:rsidRPr="002B1F16" w:rsidRDefault="00102DC3" w:rsidP="001541E4">
            <w:pPr>
              <w:rPr>
                <w:rFonts w:cs="Arial"/>
              </w:rPr>
            </w:pPr>
            <w:r w:rsidRPr="67904116">
              <w:rPr>
                <w:rFonts w:cs="Arial"/>
              </w:rPr>
              <w:t xml:space="preserve">Prior to the visit, checked the student teacher’s PebblePad portfolio? Have you looked at all tabs to check that they are addressing requirements? </w:t>
            </w:r>
            <w:r w:rsidR="00A724A2">
              <w:rPr>
                <w:rFonts w:cs="Arial"/>
              </w:rPr>
              <w:t>How are the WPLRs developing - have they uploaded annotated lesson plans</w:t>
            </w:r>
            <w:r w:rsidR="007C701C">
              <w:rPr>
                <w:rFonts w:cs="Arial"/>
              </w:rPr>
              <w:t xml:space="preserve"> with completed evaluations</w:t>
            </w:r>
            <w:r w:rsidR="00A724A2">
              <w:rPr>
                <w:rFonts w:cs="Arial"/>
              </w:rPr>
              <w:t xml:space="preserve"> and </w:t>
            </w:r>
            <w:r w:rsidR="007C701C">
              <w:rPr>
                <w:rFonts w:cs="Arial"/>
              </w:rPr>
              <w:t xml:space="preserve">corresponding </w:t>
            </w:r>
            <w:r w:rsidR="001541E4">
              <w:rPr>
                <w:rFonts w:cs="Arial"/>
              </w:rPr>
              <w:t>LDRS</w:t>
            </w:r>
            <w:r w:rsidR="001541E4" w:rsidRPr="002D697C">
              <w:rPr>
                <w:rFonts w:cs="Arial"/>
              </w:rPr>
              <w:t>; do the WPLRS include reflections  on university based sessions/PLAs</w:t>
            </w:r>
            <w:r w:rsidR="001541E4">
              <w:rPr>
                <w:rFonts w:cs="Arial"/>
              </w:rPr>
              <w:t xml:space="preserve">; </w:t>
            </w:r>
            <w:r w:rsidR="00A724A2">
              <w:rPr>
                <w:rFonts w:cs="Arial"/>
              </w:rPr>
              <w:t>has the mentor confirmed each week</w:t>
            </w:r>
            <w:r w:rsidR="001541E4">
              <w:rPr>
                <w:rFonts w:cs="Arial"/>
              </w:rPr>
              <w:t>?</w:t>
            </w:r>
            <w:r w:rsidR="00A724A2">
              <w:rPr>
                <w:rFonts w:cs="Arial"/>
              </w:rPr>
              <w:t xml:space="preserve"> </w:t>
            </w:r>
            <w:r w:rsidR="007C701C">
              <w:rPr>
                <w:rFonts w:cs="Arial"/>
              </w:rPr>
              <w:t xml:space="preserve">(Please address if there are gaps and consider if Support and Intervention Process is appropriate.) </w:t>
            </w:r>
          </w:p>
        </w:tc>
        <w:tc>
          <w:tcPr>
            <w:tcW w:w="900" w:type="dxa"/>
          </w:tcPr>
          <w:p w14:paraId="4C3FEBE6" w14:textId="23B03F97" w:rsidR="00102DC3" w:rsidRPr="002B1F16" w:rsidRDefault="00102DC3" w:rsidP="67904116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3DB0FF5F" w14:textId="77777777" w:rsidR="00102DC3" w:rsidRPr="67904116" w:rsidRDefault="00102DC3" w:rsidP="67904116">
            <w:pPr>
              <w:rPr>
                <w:rFonts w:asciiTheme="minorHAnsi" w:hAnsiTheme="minorHAnsi" w:cs="Arial"/>
              </w:rPr>
            </w:pPr>
          </w:p>
        </w:tc>
      </w:tr>
      <w:tr w:rsidR="00102DC3" w:rsidRPr="002B1F16" w14:paraId="5EA5C29A" w14:textId="4A41A9EA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6021D0AD" w14:textId="4276DD9E" w:rsidR="00102DC3" w:rsidRPr="002B1F16" w:rsidRDefault="00F36445" w:rsidP="67904116">
            <w:pPr>
              <w:rPr>
                <w:rFonts w:cs="Arial"/>
              </w:rPr>
            </w:pPr>
            <w:r>
              <w:rPr>
                <w:rFonts w:cs="Arial"/>
              </w:rPr>
              <w:t>Checked that</w:t>
            </w:r>
            <w:r w:rsidR="00102DC3" w:rsidRPr="67904116">
              <w:rPr>
                <w:rFonts w:cs="Arial"/>
              </w:rPr>
              <w:t xml:space="preserve"> the Health and Safety Checklist </w:t>
            </w:r>
            <w:r w:rsidR="00A724A2">
              <w:rPr>
                <w:rFonts w:cs="Arial"/>
              </w:rPr>
              <w:t xml:space="preserve">has </w:t>
            </w:r>
            <w:r w:rsidR="00102DC3" w:rsidRPr="67904116">
              <w:rPr>
                <w:rFonts w:cs="Arial"/>
              </w:rPr>
              <w:t>been completed and signed?</w:t>
            </w:r>
          </w:p>
        </w:tc>
        <w:tc>
          <w:tcPr>
            <w:tcW w:w="900" w:type="dxa"/>
          </w:tcPr>
          <w:p w14:paraId="0C4F70C4" w14:textId="3B845813" w:rsidR="00102DC3" w:rsidRPr="002B1F16" w:rsidRDefault="00102DC3" w:rsidP="67904116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54205E02" w14:textId="77777777" w:rsidR="00102DC3" w:rsidRPr="67904116" w:rsidRDefault="00102DC3" w:rsidP="67904116">
            <w:pPr>
              <w:rPr>
                <w:rFonts w:asciiTheme="minorHAnsi" w:hAnsiTheme="minorHAnsi" w:cs="Arial"/>
              </w:rPr>
            </w:pPr>
          </w:p>
        </w:tc>
      </w:tr>
      <w:tr w:rsidR="00102DC3" w:rsidRPr="002B1F16" w14:paraId="7BEE313A" w14:textId="61E11A5A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58628308" w14:textId="77777777" w:rsidR="00102DC3" w:rsidRDefault="00F36445" w:rsidP="00F36445">
            <w:pPr>
              <w:rPr>
                <w:rFonts w:cs="Arial"/>
              </w:rPr>
            </w:pPr>
            <w:r>
              <w:rPr>
                <w:rFonts w:cs="Arial"/>
              </w:rPr>
              <w:t xml:space="preserve">Discussed the progression against the Core Content Framework areas using the Tracking Progress documents and explored the expected outcome for the interim assessment point? </w:t>
            </w:r>
            <w:r w:rsidR="00102DC3" w:rsidRPr="67904116">
              <w:rPr>
                <w:rFonts w:cs="Arial"/>
              </w:rPr>
              <w:t xml:space="preserve"> </w:t>
            </w:r>
          </w:p>
          <w:p w14:paraId="4B0B2006" w14:textId="3B3EE4FD" w:rsidR="00F36445" w:rsidRPr="002B1F16" w:rsidRDefault="00F36445" w:rsidP="00F36445">
            <w:pPr>
              <w:rPr>
                <w:rFonts w:cs="Arial"/>
                <w:highlight w:val="cyan"/>
              </w:rPr>
            </w:pPr>
            <w:r>
              <w:rPr>
                <w:rFonts w:cs="Arial"/>
              </w:rPr>
              <w:t xml:space="preserve">If the </w:t>
            </w:r>
            <w:r w:rsidR="00A724A2">
              <w:rPr>
                <w:rFonts w:cs="Arial"/>
              </w:rPr>
              <w:t>student</w:t>
            </w:r>
            <w:r>
              <w:rPr>
                <w:rFonts w:cs="Arial"/>
              </w:rPr>
              <w:t xml:space="preserve"> is “not on track”, please refer to the Support and Intervention process and email the Programme Lead. </w:t>
            </w:r>
          </w:p>
        </w:tc>
        <w:tc>
          <w:tcPr>
            <w:tcW w:w="900" w:type="dxa"/>
          </w:tcPr>
          <w:p w14:paraId="04D8602C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13BCECA7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</w:tr>
      <w:tr w:rsidR="00102DC3" w:rsidRPr="002B1F16" w14:paraId="218B1B6E" w14:textId="2D0E30BE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13213F7A" w14:textId="369C88F0" w:rsidR="00102DC3" w:rsidRPr="002B1F16" w:rsidDel="00772839" w:rsidRDefault="00102DC3" w:rsidP="00A724A2">
            <w:bookmarkStart w:id="1" w:name="_Hlk54771759"/>
            <w:r>
              <w:t>How is the student teacher managing their PebblePad Portfolio</w:t>
            </w:r>
            <w:r w:rsidR="00A724A2">
              <w:t xml:space="preserve">, </w:t>
            </w:r>
            <w:r>
              <w:t>school experience files?  What PLAs have been completed already?</w:t>
            </w:r>
          </w:p>
        </w:tc>
        <w:tc>
          <w:tcPr>
            <w:tcW w:w="900" w:type="dxa"/>
          </w:tcPr>
          <w:p w14:paraId="7D8CE71C" w14:textId="7E469A0B" w:rsidR="00102DC3" w:rsidRPr="002B1F16" w:rsidRDefault="00102DC3" w:rsidP="67904116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1470B813" w14:textId="77777777" w:rsidR="00102DC3" w:rsidRPr="67904116" w:rsidRDefault="00102DC3" w:rsidP="67904116">
            <w:pPr>
              <w:rPr>
                <w:rFonts w:asciiTheme="minorHAnsi" w:hAnsiTheme="minorHAnsi" w:cs="Arial"/>
              </w:rPr>
            </w:pPr>
          </w:p>
        </w:tc>
      </w:tr>
      <w:tr w:rsidR="00102DC3" w:rsidRPr="002B1F16" w14:paraId="7B6BF797" w14:textId="43527C94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66B064FC" w14:textId="22F2AAA5" w:rsidR="00102DC3" w:rsidRDefault="00A724A2" w:rsidP="00A724A2">
            <w:r>
              <w:t xml:space="preserve">How much teaching is the student doing and how are they finding this? </w:t>
            </w:r>
          </w:p>
        </w:tc>
        <w:tc>
          <w:tcPr>
            <w:tcW w:w="900" w:type="dxa"/>
          </w:tcPr>
          <w:p w14:paraId="181F14C1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4E822523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</w:tr>
      <w:tr w:rsidR="00047B12" w:rsidRPr="002B1F16" w14:paraId="1C286D11" w14:textId="77777777" w:rsidTr="00A724A2">
        <w:trPr>
          <w:trHeight w:val="518"/>
        </w:trPr>
        <w:tc>
          <w:tcPr>
            <w:tcW w:w="7308" w:type="dxa"/>
            <w:tcBorders>
              <w:top w:val="single" w:sz="4" w:space="0" w:color="auto"/>
            </w:tcBorders>
          </w:tcPr>
          <w:p w14:paraId="14005AA0" w14:textId="02DDBA67" w:rsidR="00047B12" w:rsidRDefault="00047B12" w:rsidP="00065581">
            <w:r w:rsidRPr="002D697C">
              <w:rPr>
                <w:rFonts w:cs="Arial"/>
              </w:rPr>
              <w:t xml:space="preserve">Have you carried out any other activities e.g. met with PCM, Head; have you </w:t>
            </w:r>
            <w:r w:rsidR="00065581" w:rsidRPr="002D697C">
              <w:rPr>
                <w:rFonts w:cs="Arial"/>
              </w:rPr>
              <w:t>checked</w:t>
            </w:r>
            <w:r w:rsidRPr="002D697C">
              <w:rPr>
                <w:rFonts w:cs="Arial"/>
              </w:rPr>
              <w:t xml:space="preserve"> that the PCM, Head or other Senior Leader has carried out</w:t>
            </w:r>
            <w:r w:rsidR="00065581" w:rsidRPr="002D697C">
              <w:rPr>
                <w:rFonts w:cs="Arial"/>
              </w:rPr>
              <w:t>/is planning for</w:t>
            </w:r>
            <w:r w:rsidRPr="002D697C">
              <w:rPr>
                <w:rFonts w:cs="Arial"/>
              </w:rPr>
              <w:t xml:space="preserve"> a joint observation with the mentor?</w:t>
            </w:r>
          </w:p>
        </w:tc>
        <w:tc>
          <w:tcPr>
            <w:tcW w:w="900" w:type="dxa"/>
          </w:tcPr>
          <w:p w14:paraId="6CA1588E" w14:textId="77777777" w:rsidR="00047B12" w:rsidRPr="002B1F16" w:rsidRDefault="00047B12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04CF34C7" w14:textId="77777777" w:rsidR="00047B12" w:rsidRPr="002B1F16" w:rsidRDefault="00047B12" w:rsidP="00D74F94">
            <w:pPr>
              <w:rPr>
                <w:rFonts w:asciiTheme="minorHAnsi" w:hAnsiTheme="minorHAnsi" w:cs="Arial"/>
              </w:rPr>
            </w:pPr>
          </w:p>
        </w:tc>
      </w:tr>
      <w:bookmarkEnd w:id="1"/>
      <w:tr w:rsidR="00102DC3" w:rsidRPr="002B1F16" w14:paraId="593EBF5C" w14:textId="71D794B7" w:rsidTr="00A724A2">
        <w:trPr>
          <w:trHeight w:val="274"/>
        </w:trPr>
        <w:tc>
          <w:tcPr>
            <w:tcW w:w="7308" w:type="dxa"/>
          </w:tcPr>
          <w:p w14:paraId="64C09D60" w14:textId="48A58971" w:rsidR="00102DC3" w:rsidRDefault="00102DC3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 xml:space="preserve">Check and agree key dates for </w:t>
            </w:r>
            <w:r w:rsidR="00E56FC4">
              <w:rPr>
                <w:rFonts w:cs="Arial"/>
              </w:rPr>
              <w:t xml:space="preserve">final </w:t>
            </w:r>
            <w:r w:rsidRPr="67904116">
              <w:rPr>
                <w:rFonts w:cs="Arial"/>
              </w:rPr>
              <w:t>P</w:t>
            </w:r>
            <w:r w:rsidR="00E56FC4">
              <w:rPr>
                <w:rFonts w:cs="Arial"/>
              </w:rPr>
              <w:t>lacement</w:t>
            </w:r>
            <w:r w:rsidRPr="67904116">
              <w:rPr>
                <w:rFonts w:cs="Arial"/>
              </w:rPr>
              <w:t xml:space="preserve"> </w:t>
            </w:r>
            <w:r w:rsidR="00047B12">
              <w:rPr>
                <w:rFonts w:cs="Arial"/>
              </w:rPr>
              <w:t>1</w:t>
            </w:r>
            <w:r w:rsidRPr="67904116">
              <w:rPr>
                <w:rFonts w:cs="Arial"/>
              </w:rPr>
              <w:t xml:space="preserve"> visit between the Interim and end of P</w:t>
            </w:r>
            <w:r w:rsidR="00A724A2">
              <w:rPr>
                <w:rFonts w:cs="Arial"/>
              </w:rPr>
              <w:t>lacement</w:t>
            </w:r>
            <w:r w:rsidRPr="67904116">
              <w:rPr>
                <w:rFonts w:cs="Arial"/>
              </w:rPr>
              <w:t xml:space="preserve"> </w:t>
            </w:r>
            <w:r w:rsidR="00047B12">
              <w:rPr>
                <w:rFonts w:cs="Arial"/>
              </w:rPr>
              <w:t>1</w:t>
            </w:r>
            <w:r w:rsidRPr="67904116">
              <w:rPr>
                <w:rFonts w:cs="Arial"/>
              </w:rPr>
              <w:t xml:space="preserve"> Assessment.</w:t>
            </w:r>
            <w:r w:rsidR="00616274">
              <w:rPr>
                <w:rFonts w:cs="Arial"/>
              </w:rPr>
              <w:t xml:space="preserve"> (To be online unless observation agreed as part of support plan – if so, please inform Programme Lead)</w:t>
            </w:r>
            <w:r w:rsidRPr="67904116">
              <w:rPr>
                <w:rFonts w:cs="Arial"/>
              </w:rPr>
              <w:t xml:space="preserve"> </w:t>
            </w:r>
          </w:p>
          <w:p w14:paraId="68DEB14E" w14:textId="2A510F25" w:rsidR="00102DC3" w:rsidRDefault="00102DC3" w:rsidP="67904116">
            <w:pPr>
              <w:rPr>
                <w:rFonts w:cs="Arial"/>
              </w:rPr>
            </w:pPr>
            <w:r w:rsidRPr="67904116">
              <w:rPr>
                <w:rFonts w:cs="Arial"/>
              </w:rPr>
              <w:t xml:space="preserve">Interim Assessment: </w:t>
            </w:r>
            <w:r w:rsidR="00047B12">
              <w:rPr>
                <w:rFonts w:cs="Arial"/>
              </w:rPr>
              <w:t>1</w:t>
            </w:r>
            <w:r w:rsidR="00F735B6">
              <w:rPr>
                <w:rFonts w:cs="Arial"/>
              </w:rPr>
              <w:t>5</w:t>
            </w:r>
            <w:r w:rsidR="00047B12">
              <w:rPr>
                <w:rFonts w:cs="Arial"/>
              </w:rPr>
              <w:t>.12.2</w:t>
            </w:r>
            <w:r w:rsidR="00F735B6">
              <w:rPr>
                <w:rFonts w:cs="Arial"/>
              </w:rPr>
              <w:t>3</w:t>
            </w:r>
          </w:p>
          <w:p w14:paraId="797ECCD5" w14:textId="6E0ED8BD" w:rsidR="00102DC3" w:rsidRDefault="00102DC3" w:rsidP="00F735B6">
            <w:pPr>
              <w:rPr>
                <w:rFonts w:cs="Arial"/>
              </w:rPr>
            </w:pPr>
            <w:r w:rsidRPr="67904116">
              <w:rPr>
                <w:rFonts w:cs="Arial"/>
              </w:rPr>
              <w:t>End P</w:t>
            </w:r>
            <w:r w:rsidR="00E56FC4">
              <w:rPr>
                <w:rFonts w:cs="Arial"/>
              </w:rPr>
              <w:t>lacement</w:t>
            </w:r>
            <w:r w:rsidRPr="67904116">
              <w:rPr>
                <w:rFonts w:cs="Arial"/>
              </w:rPr>
              <w:t xml:space="preserve"> </w:t>
            </w:r>
            <w:r w:rsidR="00047B12">
              <w:rPr>
                <w:rFonts w:cs="Arial"/>
              </w:rPr>
              <w:t xml:space="preserve">1 </w:t>
            </w:r>
            <w:r w:rsidRPr="67904116">
              <w:rPr>
                <w:rFonts w:cs="Arial"/>
              </w:rPr>
              <w:t xml:space="preserve">Assessment: </w:t>
            </w:r>
            <w:r w:rsidR="00F735B6">
              <w:rPr>
                <w:rFonts w:cs="Arial"/>
              </w:rPr>
              <w:t>2</w:t>
            </w:r>
            <w:r w:rsidR="00E4593E" w:rsidRPr="00E4593E">
              <w:rPr>
                <w:rFonts w:cs="Arial"/>
              </w:rPr>
              <w:t>.</w:t>
            </w:r>
            <w:r w:rsidR="00047B12">
              <w:rPr>
                <w:rFonts w:cs="Arial"/>
              </w:rPr>
              <w:t>2</w:t>
            </w:r>
            <w:r w:rsidR="00E4593E" w:rsidRPr="00E4593E">
              <w:rPr>
                <w:rFonts w:cs="Arial"/>
              </w:rPr>
              <w:t>.2</w:t>
            </w:r>
            <w:r w:rsidR="00F735B6">
              <w:rPr>
                <w:rFonts w:cs="Arial"/>
              </w:rPr>
              <w:t>4</w:t>
            </w:r>
          </w:p>
        </w:tc>
        <w:tc>
          <w:tcPr>
            <w:tcW w:w="900" w:type="dxa"/>
          </w:tcPr>
          <w:p w14:paraId="1084FF31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76712AFC" w14:textId="77777777" w:rsidR="00102DC3" w:rsidRPr="002B1F16" w:rsidRDefault="00102DC3" w:rsidP="00D74F94">
            <w:pPr>
              <w:rPr>
                <w:rFonts w:asciiTheme="minorHAnsi" w:hAnsiTheme="minorHAnsi" w:cs="Arial"/>
              </w:rPr>
            </w:pPr>
          </w:p>
        </w:tc>
      </w:tr>
      <w:tr w:rsidR="00047B12" w:rsidRPr="002B1F16" w14:paraId="17AA5FC8" w14:textId="77777777" w:rsidTr="00A724A2">
        <w:trPr>
          <w:trHeight w:val="274"/>
        </w:trPr>
        <w:tc>
          <w:tcPr>
            <w:tcW w:w="7308" w:type="dxa"/>
          </w:tcPr>
          <w:p w14:paraId="090C81A9" w14:textId="7E292B02" w:rsidR="00047B12" w:rsidRPr="67904116" w:rsidRDefault="00047B12" w:rsidP="67904116">
            <w:pPr>
              <w:rPr>
                <w:rFonts w:cs="Arial"/>
              </w:rPr>
            </w:pPr>
            <w:r w:rsidRPr="002D697C">
              <w:rPr>
                <w:rFonts w:cs="Arial"/>
              </w:rPr>
              <w:t>Following visit, have you sent the checklist; copy of LDR and annotated lesson plan to the Programme Lead?</w:t>
            </w:r>
          </w:p>
        </w:tc>
        <w:tc>
          <w:tcPr>
            <w:tcW w:w="900" w:type="dxa"/>
          </w:tcPr>
          <w:p w14:paraId="3FD6E55F" w14:textId="77777777" w:rsidR="00047B12" w:rsidRPr="002B1F16" w:rsidRDefault="00047B12" w:rsidP="00D74F94">
            <w:pPr>
              <w:rPr>
                <w:rFonts w:asciiTheme="minorHAnsi" w:hAnsiTheme="minorHAnsi" w:cs="Arial"/>
              </w:rPr>
            </w:pPr>
          </w:p>
        </w:tc>
        <w:tc>
          <w:tcPr>
            <w:tcW w:w="2474" w:type="dxa"/>
          </w:tcPr>
          <w:p w14:paraId="322A3119" w14:textId="77777777" w:rsidR="00047B12" w:rsidRPr="002B1F16" w:rsidRDefault="00047B12" w:rsidP="00D74F94">
            <w:pPr>
              <w:rPr>
                <w:rFonts w:asciiTheme="minorHAnsi" w:hAnsiTheme="minorHAnsi" w:cs="Arial"/>
              </w:rPr>
            </w:pPr>
          </w:p>
        </w:tc>
      </w:tr>
    </w:tbl>
    <w:p w14:paraId="3F5EF3B9" w14:textId="77777777" w:rsidR="0026385A" w:rsidRPr="002B1F16" w:rsidRDefault="0026385A" w:rsidP="00ED424F">
      <w:pPr>
        <w:rPr>
          <w:rFonts w:cs="Arial"/>
        </w:rPr>
      </w:pPr>
    </w:p>
    <w:tbl>
      <w:tblPr>
        <w:tblpPr w:leftFromText="180" w:rightFromText="180" w:vertAnchor="text" w:horzAnchor="margin" w:tblpY="52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32"/>
      </w:tblGrid>
      <w:tr w:rsidR="00D74F94" w:rsidRPr="002B1F16" w14:paraId="3901EABF" w14:textId="77777777" w:rsidTr="67904116">
        <w:trPr>
          <w:trHeight w:val="1770"/>
        </w:trPr>
        <w:tc>
          <w:tcPr>
            <w:tcW w:w="10632" w:type="dxa"/>
          </w:tcPr>
          <w:p w14:paraId="7D802B16" w14:textId="405F8139" w:rsidR="00D74F94" w:rsidRPr="002B1F16" w:rsidRDefault="67904116" w:rsidP="002D697C">
            <w:pPr>
              <w:rPr>
                <w:rFonts w:cs="Arial"/>
              </w:rPr>
            </w:pPr>
            <w:r w:rsidRPr="67904116">
              <w:rPr>
                <w:rFonts w:cs="Arial"/>
              </w:rPr>
              <w:t>Additional comments/areas of focus on matters related to the above checklist that require an action; for example, around school experience files or general progress so far of student teacher (to be completed by the Link Tutor based on the discussion):</w:t>
            </w:r>
          </w:p>
        </w:tc>
      </w:tr>
    </w:tbl>
    <w:p w14:paraId="1C55DF42" w14:textId="77777777" w:rsidR="002D65E8" w:rsidRPr="002B1F16" w:rsidRDefault="002D65E8" w:rsidP="004B22AD">
      <w:pPr>
        <w:rPr>
          <w:b/>
        </w:rPr>
      </w:pPr>
    </w:p>
    <w:sectPr w:rsidR="002D65E8" w:rsidRPr="002B1F16" w:rsidSect="00AA75F6">
      <w:headerReference w:type="default" r:id="rId12"/>
      <w:footerReference w:type="default" r:id="rId13"/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57539" w14:textId="77777777" w:rsidR="00CD23E7" w:rsidRDefault="00CD23E7" w:rsidP="00ED424F">
      <w:r>
        <w:separator/>
      </w:r>
    </w:p>
  </w:endnote>
  <w:endnote w:type="continuationSeparator" w:id="0">
    <w:p w14:paraId="40E38EA9" w14:textId="77777777" w:rsidR="00CD23E7" w:rsidRDefault="00CD23E7" w:rsidP="00E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372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B8976" w14:textId="5B9414D8" w:rsidR="001B1B49" w:rsidRDefault="001B1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7595C" w14:textId="6E2E48CB" w:rsidR="00971ED0" w:rsidRPr="00630F3B" w:rsidRDefault="00971ED0" w:rsidP="00B363E7">
    <w:pPr>
      <w:pStyle w:val="Heading5"/>
      <w:spacing w:before="240" w:after="0"/>
      <w:ind w:right="-166"/>
      <w:jc w:val="lef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17CC8" w14:textId="77777777" w:rsidR="00CD23E7" w:rsidRDefault="00CD23E7" w:rsidP="00ED424F">
      <w:r>
        <w:separator/>
      </w:r>
    </w:p>
  </w:footnote>
  <w:footnote w:type="continuationSeparator" w:id="0">
    <w:p w14:paraId="6B8910C4" w14:textId="77777777" w:rsidR="00CD23E7" w:rsidRDefault="00CD23E7" w:rsidP="00ED4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6A1CB" w14:textId="77777777" w:rsidR="00971ED0" w:rsidRDefault="00971ED0">
    <w:pPr>
      <w:pStyle w:val="Header"/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3D89CEC4" wp14:editId="4DFA0AD9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876300" cy="433070"/>
          <wp:effectExtent l="0" t="0" r="0" b="5080"/>
          <wp:wrapSquare wrapText="bothSides"/>
          <wp:docPr id="1" name="Picture 1" descr="C:\Users\edstssb1\AppData\Local\Microsoft\Windows\Temporary Internet Files\Content.Outlook\RVNCQLEH\BUL_LOGO_POS_RGB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stssb1\AppData\Local\Microsoft\Windows\Temporary Internet Files\Content.Outlook\RVNCQLEH\BUL_LOGO_POS_RGB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92E"/>
    <w:multiLevelType w:val="hybridMultilevel"/>
    <w:tmpl w:val="ABCC4290"/>
    <w:lvl w:ilvl="0" w:tplc="DDD24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8C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E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C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60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4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B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0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0D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FB2A2E"/>
    <w:multiLevelType w:val="hybridMultilevel"/>
    <w:tmpl w:val="9ECE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9F1"/>
    <w:multiLevelType w:val="hybridMultilevel"/>
    <w:tmpl w:val="5912A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50C2"/>
    <w:multiLevelType w:val="hybridMultilevel"/>
    <w:tmpl w:val="BA5A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F0116"/>
    <w:multiLevelType w:val="hybridMultilevel"/>
    <w:tmpl w:val="CFDCCF20"/>
    <w:lvl w:ilvl="0" w:tplc="A16E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0F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6A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E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47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C6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CF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8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A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4F"/>
    <w:rsid w:val="00047B12"/>
    <w:rsid w:val="0005446C"/>
    <w:rsid w:val="00065581"/>
    <w:rsid w:val="00074742"/>
    <w:rsid w:val="00075066"/>
    <w:rsid w:val="000772E3"/>
    <w:rsid w:val="000A4C73"/>
    <w:rsid w:val="000F1606"/>
    <w:rsid w:val="001012AC"/>
    <w:rsid w:val="00102DC3"/>
    <w:rsid w:val="00103FD2"/>
    <w:rsid w:val="00111990"/>
    <w:rsid w:val="00123EA9"/>
    <w:rsid w:val="00140207"/>
    <w:rsid w:val="0014500B"/>
    <w:rsid w:val="001541E4"/>
    <w:rsid w:val="001B1B49"/>
    <w:rsid w:val="001B5B17"/>
    <w:rsid w:val="001D5D16"/>
    <w:rsid w:val="00216829"/>
    <w:rsid w:val="002330CF"/>
    <w:rsid w:val="0026385A"/>
    <w:rsid w:val="00272604"/>
    <w:rsid w:val="0028579A"/>
    <w:rsid w:val="00290A37"/>
    <w:rsid w:val="002A4F2E"/>
    <w:rsid w:val="002A689E"/>
    <w:rsid w:val="002B1F16"/>
    <w:rsid w:val="002C444A"/>
    <w:rsid w:val="002D18D1"/>
    <w:rsid w:val="002D65E8"/>
    <w:rsid w:val="002D697C"/>
    <w:rsid w:val="0032513B"/>
    <w:rsid w:val="0034057E"/>
    <w:rsid w:val="0039349D"/>
    <w:rsid w:val="003A4370"/>
    <w:rsid w:val="003C1195"/>
    <w:rsid w:val="003E2B90"/>
    <w:rsid w:val="003F5C0C"/>
    <w:rsid w:val="004606FD"/>
    <w:rsid w:val="00463790"/>
    <w:rsid w:val="004B04B8"/>
    <w:rsid w:val="004B22AD"/>
    <w:rsid w:val="004D42AE"/>
    <w:rsid w:val="004D4B2B"/>
    <w:rsid w:val="004F71C3"/>
    <w:rsid w:val="004F7FD0"/>
    <w:rsid w:val="00522B16"/>
    <w:rsid w:val="00555169"/>
    <w:rsid w:val="00570248"/>
    <w:rsid w:val="005B076D"/>
    <w:rsid w:val="005D2630"/>
    <w:rsid w:val="005E16A3"/>
    <w:rsid w:val="006042A5"/>
    <w:rsid w:val="00614212"/>
    <w:rsid w:val="00616274"/>
    <w:rsid w:val="00625C1C"/>
    <w:rsid w:val="00630F3B"/>
    <w:rsid w:val="0064410A"/>
    <w:rsid w:val="00652F91"/>
    <w:rsid w:val="00662617"/>
    <w:rsid w:val="00685034"/>
    <w:rsid w:val="0068594A"/>
    <w:rsid w:val="0074084A"/>
    <w:rsid w:val="00747FFD"/>
    <w:rsid w:val="00772839"/>
    <w:rsid w:val="0077610C"/>
    <w:rsid w:val="007807A9"/>
    <w:rsid w:val="0079060E"/>
    <w:rsid w:val="00794B6D"/>
    <w:rsid w:val="007B0972"/>
    <w:rsid w:val="007B2FBF"/>
    <w:rsid w:val="007B7F04"/>
    <w:rsid w:val="007C701C"/>
    <w:rsid w:val="007F4C23"/>
    <w:rsid w:val="0082672D"/>
    <w:rsid w:val="008572AC"/>
    <w:rsid w:val="00866713"/>
    <w:rsid w:val="008854F1"/>
    <w:rsid w:val="00900ED9"/>
    <w:rsid w:val="00925A30"/>
    <w:rsid w:val="00945E93"/>
    <w:rsid w:val="00953AE8"/>
    <w:rsid w:val="00971ED0"/>
    <w:rsid w:val="0097555B"/>
    <w:rsid w:val="00976F0B"/>
    <w:rsid w:val="0098353D"/>
    <w:rsid w:val="009A4D60"/>
    <w:rsid w:val="009A5AC8"/>
    <w:rsid w:val="009C77FB"/>
    <w:rsid w:val="009F3EF7"/>
    <w:rsid w:val="009F554C"/>
    <w:rsid w:val="00A211E4"/>
    <w:rsid w:val="00A272C9"/>
    <w:rsid w:val="00A332A1"/>
    <w:rsid w:val="00A724A2"/>
    <w:rsid w:val="00AA75F6"/>
    <w:rsid w:val="00AB0CC1"/>
    <w:rsid w:val="00AC23DE"/>
    <w:rsid w:val="00B363E7"/>
    <w:rsid w:val="00B53899"/>
    <w:rsid w:val="00B564E2"/>
    <w:rsid w:val="00B653D5"/>
    <w:rsid w:val="00B661A8"/>
    <w:rsid w:val="00BB765F"/>
    <w:rsid w:val="00BD3CEB"/>
    <w:rsid w:val="00BF18F4"/>
    <w:rsid w:val="00C05E59"/>
    <w:rsid w:val="00C15ACE"/>
    <w:rsid w:val="00C6458C"/>
    <w:rsid w:val="00C81E3E"/>
    <w:rsid w:val="00C8241F"/>
    <w:rsid w:val="00C84827"/>
    <w:rsid w:val="00C90706"/>
    <w:rsid w:val="00CA422F"/>
    <w:rsid w:val="00CC4846"/>
    <w:rsid w:val="00CD0FEB"/>
    <w:rsid w:val="00CD219C"/>
    <w:rsid w:val="00CD23E7"/>
    <w:rsid w:val="00D1021C"/>
    <w:rsid w:val="00D1400C"/>
    <w:rsid w:val="00D209B9"/>
    <w:rsid w:val="00D30C3E"/>
    <w:rsid w:val="00D30E45"/>
    <w:rsid w:val="00D31702"/>
    <w:rsid w:val="00D450F4"/>
    <w:rsid w:val="00D64380"/>
    <w:rsid w:val="00D7332F"/>
    <w:rsid w:val="00D74F94"/>
    <w:rsid w:val="00D75132"/>
    <w:rsid w:val="00D75835"/>
    <w:rsid w:val="00D81D73"/>
    <w:rsid w:val="00D843A3"/>
    <w:rsid w:val="00D85794"/>
    <w:rsid w:val="00DD6262"/>
    <w:rsid w:val="00E10BC5"/>
    <w:rsid w:val="00E2122E"/>
    <w:rsid w:val="00E32F63"/>
    <w:rsid w:val="00E4593E"/>
    <w:rsid w:val="00E56FC4"/>
    <w:rsid w:val="00E74893"/>
    <w:rsid w:val="00E95BAF"/>
    <w:rsid w:val="00EC2B31"/>
    <w:rsid w:val="00ED424F"/>
    <w:rsid w:val="00F008D7"/>
    <w:rsid w:val="00F36445"/>
    <w:rsid w:val="00F52768"/>
    <w:rsid w:val="00F6482C"/>
    <w:rsid w:val="00F6679E"/>
    <w:rsid w:val="00F735B6"/>
    <w:rsid w:val="00FC0D9B"/>
    <w:rsid w:val="00FC10EF"/>
    <w:rsid w:val="0E123814"/>
    <w:rsid w:val="138CB439"/>
    <w:rsid w:val="1489C578"/>
    <w:rsid w:val="163FE80C"/>
    <w:rsid w:val="17744FEF"/>
    <w:rsid w:val="1B573751"/>
    <w:rsid w:val="22E21F9B"/>
    <w:rsid w:val="24DC48BF"/>
    <w:rsid w:val="24F21AA1"/>
    <w:rsid w:val="25817FD7"/>
    <w:rsid w:val="28071CF4"/>
    <w:rsid w:val="2B2C08BE"/>
    <w:rsid w:val="2BE95D35"/>
    <w:rsid w:val="3495974B"/>
    <w:rsid w:val="3D4DB2B0"/>
    <w:rsid w:val="44EA1B2B"/>
    <w:rsid w:val="49351933"/>
    <w:rsid w:val="4B2F1947"/>
    <w:rsid w:val="4B335DE5"/>
    <w:rsid w:val="55A26613"/>
    <w:rsid w:val="56E10A09"/>
    <w:rsid w:val="62D25865"/>
    <w:rsid w:val="67904116"/>
    <w:rsid w:val="6D6E98EC"/>
    <w:rsid w:val="7829E5F2"/>
    <w:rsid w:val="7BD3165B"/>
    <w:rsid w:val="7E09AA3C"/>
    <w:rsid w:val="7E82B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D0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4F"/>
    <w:pPr>
      <w:spacing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D424F"/>
    <w:pPr>
      <w:spacing w:after="120"/>
      <w:jc w:val="left"/>
      <w:outlineLvl w:val="2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ED424F"/>
    <w:pPr>
      <w:spacing w:after="120"/>
      <w:outlineLvl w:val="4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424F"/>
    <w:rPr>
      <w:rFonts w:ascii="Arial" w:eastAsia="Times New Roman" w:hAnsi="Arial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D424F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4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4A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4A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168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77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94B6D"/>
    <w:pPr>
      <w:spacing w:after="0" w:line="240" w:lineRule="auto"/>
    </w:pPr>
    <w:rPr>
      <w:rFonts w:ascii="Arial" w:eastAsia="Times New Roman" w:hAnsi="Arial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4F"/>
    <w:pPr>
      <w:spacing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D424F"/>
    <w:pPr>
      <w:spacing w:after="120"/>
      <w:jc w:val="left"/>
      <w:outlineLvl w:val="2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ED424F"/>
    <w:pPr>
      <w:spacing w:after="120"/>
      <w:outlineLvl w:val="4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424F"/>
    <w:rPr>
      <w:rFonts w:ascii="Arial" w:eastAsia="Times New Roman" w:hAnsi="Arial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ED424F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4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24F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4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4A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4A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168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77F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94B6D"/>
    <w:pPr>
      <w:spacing w:after="0" w:line="240" w:lineRule="auto"/>
    </w:pPr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848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69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nelBaseAudience0 xmlns="1b1de637-6aca-498e-a068-6be63454c954">
      <Terms xmlns="http://schemas.microsoft.com/office/infopath/2007/PartnerControls"/>
    </BrunelBaseAudience0>
    <BrunelBaseOwner0 xmlns="1b1de637-6aca-498e-a068-6be63454c9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College of Business, Arts and Social Sciences</TermName>
          <TermId xmlns="http://schemas.microsoft.com/office/infopath/2007/PartnerControls">d40c5aec-a8e9-40e0-9462-52b84a4b09b8</TermId>
        </TermInfo>
      </Terms>
    </BrunelBaseOwner0>
    <TaxCatchAll xmlns="618ab5a9-3875-4273-abff-eb6e0f88e134"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EFA29F8321EAB744B800EF69FE7AEF39" ma:contentTypeVersion="1" ma:contentTypeDescription="This is the base type for all Brunel documents." ma:contentTypeScope="" ma:versionID="c52141164eb17e5b7dd2f21cea3ac238">
  <xsd:schema xmlns:xsd="http://www.w3.org/2001/XMLSchema" xmlns:xs="http://www.w3.org/2001/XMLSchema" xmlns:p="http://schemas.microsoft.com/office/2006/metadata/properties" xmlns:ns2="1b1de637-6aca-498e-a068-6be63454c954" xmlns:ns3="618ab5a9-3875-4273-abff-eb6e0f88e134" targetNamespace="http://schemas.microsoft.com/office/2006/metadata/properties" ma:root="true" ma:fieldsID="39a12dc69c2bdb9127972e99aca724ca" ns2:_="" ns3:_="">
    <xsd:import namespace="1b1de637-6aca-498e-a068-6be63454c954"/>
    <xsd:import namespace="618ab5a9-3875-4273-abff-eb6e0f88e134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e637-6aca-498e-a068-6be63454c954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College of Business, Arts and Social Sciences|d40c5aec-a8e9-40e0-9462-52b84a4b09b8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b5a9-3875-4273-abff-eb6e0f88e1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931c9c-6b02-4ea3-82c5-b41fe1120915}" ma:internalName="TaxCatchAll" ma:showField="CatchAllData" ma:web="618ab5a9-3875-4273-abff-eb6e0f88e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936F-CC11-4D85-84AD-D1657AA2D029}">
  <ds:schemaRefs>
    <ds:schemaRef ds:uri="http://schemas.microsoft.com/office/2006/metadata/properties"/>
    <ds:schemaRef ds:uri="http://schemas.microsoft.com/office/infopath/2007/PartnerControls"/>
    <ds:schemaRef ds:uri="1b1de637-6aca-498e-a068-6be63454c954"/>
    <ds:schemaRef ds:uri="618ab5a9-3875-4273-abff-eb6e0f88e134"/>
  </ds:schemaRefs>
</ds:datastoreItem>
</file>

<file path=customXml/itemProps2.xml><?xml version="1.0" encoding="utf-8"?>
<ds:datastoreItem xmlns:ds="http://schemas.openxmlformats.org/officeDocument/2006/customXml" ds:itemID="{B245A776-7EAB-415E-A97B-0348BBEBB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de637-6aca-498e-a068-6be63454c954"/>
    <ds:schemaRef ds:uri="618ab5a9-3875-4273-abff-eb6e0f88e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2177-5A87-4309-BBB3-2F9F879BB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E0D9D-C037-4F17-A672-B20D734E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BuildUser</dc:creator>
  <cp:lastModifiedBy>Julie</cp:lastModifiedBy>
  <cp:revision>2</cp:revision>
  <cp:lastPrinted>2016-09-10T12:37:00Z</cp:lastPrinted>
  <dcterms:created xsi:type="dcterms:W3CDTF">2023-09-29T13:18:00Z</dcterms:created>
  <dcterms:modified xsi:type="dcterms:W3CDTF">2023-09-29T13:18:00Z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0x010100B5A4C08D27C9458A8DBC831B2C0EF43F00EFA29F8321EAB744B800EF69FE7AEF39</vt:lpwstr>
  </property>
  <property fmtid="{D5CDD505-2E9C-101B-9397-08002B2CF9AE}" pid="3" name="BrunelBaseOwner">
    <vt:lpwstr>1;#College of Business, Arts and Social Sciences|d40c5aec-a8e9-40e0-9462-52b84a4b09b8</vt:lpwstr>
  </property>
  <property fmtid="{D5CDD505-2E9C-101B-9397-08002B2CF9AE}" pid="4" name="BrunelBaseAudience">
    <vt:lpwstr/>
  </property>
</Properties>
</file>