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527"/>
        <w:gridCol w:w="381"/>
        <w:gridCol w:w="380"/>
        <w:gridCol w:w="380"/>
        <w:gridCol w:w="380"/>
        <w:gridCol w:w="380"/>
        <w:gridCol w:w="380"/>
        <w:gridCol w:w="380"/>
        <w:gridCol w:w="380"/>
        <w:gridCol w:w="380"/>
        <w:gridCol w:w="380"/>
      </w:tblGrid>
      <w:tr w:rsidR="006C5902" w14:paraId="57754C7B" w14:textId="77777777" w:rsidTr="000E05DB">
        <w:tc>
          <w:tcPr>
            <w:tcW w:w="3776" w:type="dxa"/>
            <w:tcBorders>
              <w:top w:val="nil"/>
              <w:left w:val="nil"/>
              <w:bottom w:val="nil"/>
              <w:right w:val="nil"/>
            </w:tcBorders>
            <w:shd w:val="clear" w:color="auto" w:fill="auto"/>
          </w:tcPr>
          <w:p w14:paraId="77652F76" w14:textId="77777777" w:rsidR="006C5902" w:rsidRPr="00AA52E5" w:rsidRDefault="006C5902" w:rsidP="000E05DB">
            <w:pPr>
              <w:rPr>
                <w:rFonts w:cs="Arial"/>
                <w:b/>
              </w:rPr>
            </w:pPr>
          </w:p>
        </w:tc>
        <w:tc>
          <w:tcPr>
            <w:tcW w:w="3776" w:type="dxa"/>
            <w:tcBorders>
              <w:top w:val="nil"/>
              <w:left w:val="nil"/>
              <w:bottom w:val="nil"/>
              <w:right w:val="single" w:sz="4" w:space="0" w:color="auto"/>
            </w:tcBorders>
            <w:shd w:val="clear" w:color="auto" w:fill="auto"/>
          </w:tcPr>
          <w:p w14:paraId="7FDAC104" w14:textId="77777777" w:rsidR="006C5902" w:rsidRDefault="006C5902" w:rsidP="000E05DB"/>
        </w:tc>
        <w:tc>
          <w:tcPr>
            <w:tcW w:w="3776" w:type="dxa"/>
            <w:gridSpan w:val="10"/>
            <w:tcBorders>
              <w:left w:val="single" w:sz="4" w:space="0" w:color="auto"/>
            </w:tcBorders>
            <w:shd w:val="clear" w:color="auto" w:fill="auto"/>
            <w:vAlign w:val="bottom"/>
          </w:tcPr>
          <w:p w14:paraId="062BC01A" w14:textId="77777777" w:rsidR="006C5902" w:rsidRPr="00AA52E5" w:rsidRDefault="006C5902" w:rsidP="000E05DB">
            <w:pPr>
              <w:jc w:val="right"/>
              <w:rPr>
                <w:rFonts w:eastAsia="Times New Roman" w:cs="Arial"/>
                <w:b/>
                <w:bCs/>
                <w:color w:val="000000"/>
                <w:lang w:eastAsia="en-GB"/>
              </w:rPr>
            </w:pPr>
            <w:r w:rsidRPr="00AA52E5">
              <w:rPr>
                <w:rFonts w:eastAsia="Times New Roman" w:cs="Arial"/>
                <w:b/>
                <w:bCs/>
                <w:color w:val="000000"/>
                <w:lang w:eastAsia="en-GB"/>
              </w:rPr>
              <w:t>CONFIDENTIAL</w:t>
            </w:r>
          </w:p>
        </w:tc>
      </w:tr>
      <w:tr w:rsidR="006C5902" w14:paraId="438EE5EF" w14:textId="77777777" w:rsidTr="000E05DB">
        <w:tc>
          <w:tcPr>
            <w:tcW w:w="3776" w:type="dxa"/>
            <w:tcBorders>
              <w:top w:val="nil"/>
              <w:left w:val="nil"/>
              <w:bottom w:val="nil"/>
              <w:right w:val="nil"/>
            </w:tcBorders>
            <w:shd w:val="clear" w:color="auto" w:fill="auto"/>
          </w:tcPr>
          <w:p w14:paraId="4A03FCE0" w14:textId="77777777" w:rsidR="006C5902" w:rsidRDefault="006C5902" w:rsidP="000E05DB"/>
        </w:tc>
        <w:tc>
          <w:tcPr>
            <w:tcW w:w="3776" w:type="dxa"/>
            <w:tcBorders>
              <w:top w:val="nil"/>
              <w:left w:val="nil"/>
              <w:bottom w:val="nil"/>
              <w:right w:val="single" w:sz="4" w:space="0" w:color="auto"/>
            </w:tcBorders>
            <w:shd w:val="clear" w:color="auto" w:fill="auto"/>
          </w:tcPr>
          <w:p w14:paraId="1608F053" w14:textId="77777777" w:rsidR="006C5902" w:rsidRDefault="006C5902" w:rsidP="000E05DB"/>
        </w:tc>
        <w:tc>
          <w:tcPr>
            <w:tcW w:w="377" w:type="dxa"/>
            <w:tcBorders>
              <w:left w:val="single" w:sz="4" w:space="0" w:color="auto"/>
            </w:tcBorders>
            <w:shd w:val="clear" w:color="auto" w:fill="auto"/>
          </w:tcPr>
          <w:p w14:paraId="6FF8568C" w14:textId="77777777" w:rsidR="006C5902" w:rsidRDefault="006C5902" w:rsidP="000E05DB"/>
        </w:tc>
        <w:tc>
          <w:tcPr>
            <w:tcW w:w="378" w:type="dxa"/>
            <w:tcBorders>
              <w:left w:val="single" w:sz="4" w:space="0" w:color="auto"/>
            </w:tcBorders>
            <w:shd w:val="clear" w:color="auto" w:fill="auto"/>
          </w:tcPr>
          <w:p w14:paraId="251D341E" w14:textId="77777777" w:rsidR="006C5902" w:rsidRDefault="006C5902" w:rsidP="000E05DB"/>
        </w:tc>
        <w:tc>
          <w:tcPr>
            <w:tcW w:w="377" w:type="dxa"/>
            <w:tcBorders>
              <w:left w:val="single" w:sz="4" w:space="0" w:color="auto"/>
            </w:tcBorders>
            <w:shd w:val="clear" w:color="auto" w:fill="auto"/>
          </w:tcPr>
          <w:p w14:paraId="6C653518" w14:textId="77777777" w:rsidR="006C5902" w:rsidRDefault="006C5902" w:rsidP="000E05DB"/>
        </w:tc>
        <w:tc>
          <w:tcPr>
            <w:tcW w:w="378" w:type="dxa"/>
            <w:tcBorders>
              <w:left w:val="single" w:sz="4" w:space="0" w:color="auto"/>
            </w:tcBorders>
            <w:shd w:val="clear" w:color="auto" w:fill="auto"/>
          </w:tcPr>
          <w:p w14:paraId="01B2BD87" w14:textId="77777777" w:rsidR="006C5902" w:rsidRDefault="006C5902" w:rsidP="000E05DB"/>
        </w:tc>
        <w:tc>
          <w:tcPr>
            <w:tcW w:w="378" w:type="dxa"/>
            <w:tcBorders>
              <w:left w:val="single" w:sz="4" w:space="0" w:color="auto"/>
            </w:tcBorders>
            <w:shd w:val="clear" w:color="auto" w:fill="auto"/>
          </w:tcPr>
          <w:p w14:paraId="411D956C" w14:textId="77777777" w:rsidR="006C5902" w:rsidRDefault="006C5902" w:rsidP="000E05DB"/>
        </w:tc>
        <w:tc>
          <w:tcPr>
            <w:tcW w:w="377" w:type="dxa"/>
            <w:tcBorders>
              <w:left w:val="single" w:sz="4" w:space="0" w:color="auto"/>
            </w:tcBorders>
            <w:shd w:val="clear" w:color="auto" w:fill="auto"/>
          </w:tcPr>
          <w:p w14:paraId="26FA1E9D" w14:textId="77777777" w:rsidR="006C5902" w:rsidRDefault="006C5902" w:rsidP="000E05DB"/>
        </w:tc>
        <w:tc>
          <w:tcPr>
            <w:tcW w:w="378" w:type="dxa"/>
            <w:tcBorders>
              <w:left w:val="single" w:sz="4" w:space="0" w:color="auto"/>
            </w:tcBorders>
            <w:shd w:val="clear" w:color="auto" w:fill="auto"/>
          </w:tcPr>
          <w:p w14:paraId="6475375D" w14:textId="77777777" w:rsidR="006C5902" w:rsidRDefault="006C5902" w:rsidP="000E05DB"/>
        </w:tc>
        <w:tc>
          <w:tcPr>
            <w:tcW w:w="377" w:type="dxa"/>
            <w:tcBorders>
              <w:left w:val="single" w:sz="4" w:space="0" w:color="auto"/>
            </w:tcBorders>
            <w:shd w:val="clear" w:color="auto" w:fill="auto"/>
          </w:tcPr>
          <w:p w14:paraId="7FD9CBD0" w14:textId="77777777" w:rsidR="006C5902" w:rsidRDefault="006C5902" w:rsidP="000E05DB"/>
        </w:tc>
        <w:tc>
          <w:tcPr>
            <w:tcW w:w="378" w:type="dxa"/>
            <w:tcBorders>
              <w:left w:val="single" w:sz="4" w:space="0" w:color="auto"/>
            </w:tcBorders>
            <w:shd w:val="clear" w:color="auto" w:fill="auto"/>
          </w:tcPr>
          <w:p w14:paraId="616CF361" w14:textId="77777777" w:rsidR="006C5902" w:rsidRDefault="006C5902" w:rsidP="000E05DB"/>
        </w:tc>
        <w:tc>
          <w:tcPr>
            <w:tcW w:w="378" w:type="dxa"/>
            <w:tcBorders>
              <w:left w:val="single" w:sz="4" w:space="0" w:color="auto"/>
            </w:tcBorders>
            <w:shd w:val="clear" w:color="auto" w:fill="auto"/>
          </w:tcPr>
          <w:p w14:paraId="2BC1C427" w14:textId="77777777" w:rsidR="006C5902" w:rsidRDefault="006C5902" w:rsidP="000E05DB"/>
        </w:tc>
      </w:tr>
      <w:tr w:rsidR="006C5902" w14:paraId="64A0180C" w14:textId="77777777" w:rsidTr="000E05DB">
        <w:tc>
          <w:tcPr>
            <w:tcW w:w="7552" w:type="dxa"/>
            <w:gridSpan w:val="2"/>
            <w:tcBorders>
              <w:top w:val="nil"/>
              <w:left w:val="nil"/>
              <w:bottom w:val="nil"/>
              <w:right w:val="single" w:sz="4" w:space="0" w:color="auto"/>
            </w:tcBorders>
            <w:shd w:val="clear" w:color="auto" w:fill="auto"/>
          </w:tcPr>
          <w:p w14:paraId="5C17CC87" w14:textId="77777777" w:rsidR="006C5902" w:rsidRPr="00AA52E5" w:rsidRDefault="006C5902" w:rsidP="000E05DB">
            <w:pPr>
              <w:rPr>
                <w:rFonts w:cs="Arial"/>
                <w:b/>
              </w:rPr>
            </w:pPr>
            <w:r w:rsidRPr="00AA52E5">
              <w:rPr>
                <w:rFonts w:cs="Arial"/>
                <w:b/>
              </w:rPr>
              <w:t>EQUAL OPPORTUNITIES MONITORING</w:t>
            </w:r>
            <w:r w:rsidRPr="00AA52E5">
              <w:rPr>
                <w:rFonts w:cs="Arial"/>
                <w:b/>
              </w:rPr>
              <w:tab/>
            </w:r>
          </w:p>
        </w:tc>
        <w:tc>
          <w:tcPr>
            <w:tcW w:w="377" w:type="dxa"/>
            <w:tcBorders>
              <w:left w:val="single" w:sz="4" w:space="0" w:color="auto"/>
            </w:tcBorders>
            <w:shd w:val="clear" w:color="auto" w:fill="auto"/>
          </w:tcPr>
          <w:p w14:paraId="180E348E" w14:textId="77777777" w:rsidR="006C5902" w:rsidRDefault="006C5902" w:rsidP="000E05DB"/>
        </w:tc>
        <w:tc>
          <w:tcPr>
            <w:tcW w:w="378" w:type="dxa"/>
            <w:tcBorders>
              <w:left w:val="single" w:sz="4" w:space="0" w:color="auto"/>
            </w:tcBorders>
            <w:shd w:val="clear" w:color="auto" w:fill="auto"/>
          </w:tcPr>
          <w:p w14:paraId="7402F96F" w14:textId="77777777" w:rsidR="006C5902" w:rsidRDefault="006C5902" w:rsidP="000E05DB"/>
        </w:tc>
        <w:tc>
          <w:tcPr>
            <w:tcW w:w="377" w:type="dxa"/>
            <w:tcBorders>
              <w:left w:val="single" w:sz="4" w:space="0" w:color="auto"/>
            </w:tcBorders>
            <w:shd w:val="clear" w:color="auto" w:fill="auto"/>
          </w:tcPr>
          <w:p w14:paraId="31280CF6" w14:textId="77777777" w:rsidR="006C5902" w:rsidRDefault="006C5902" w:rsidP="000E05DB"/>
        </w:tc>
        <w:tc>
          <w:tcPr>
            <w:tcW w:w="378" w:type="dxa"/>
            <w:tcBorders>
              <w:left w:val="single" w:sz="4" w:space="0" w:color="auto"/>
            </w:tcBorders>
            <w:shd w:val="clear" w:color="auto" w:fill="auto"/>
          </w:tcPr>
          <w:p w14:paraId="68861A19" w14:textId="77777777" w:rsidR="006C5902" w:rsidRDefault="006C5902" w:rsidP="000E05DB"/>
        </w:tc>
        <w:tc>
          <w:tcPr>
            <w:tcW w:w="378" w:type="dxa"/>
            <w:tcBorders>
              <w:left w:val="single" w:sz="4" w:space="0" w:color="auto"/>
            </w:tcBorders>
            <w:shd w:val="clear" w:color="auto" w:fill="auto"/>
          </w:tcPr>
          <w:p w14:paraId="7BA41E06" w14:textId="77777777" w:rsidR="006C5902" w:rsidRDefault="006C5902" w:rsidP="000E05DB"/>
        </w:tc>
        <w:tc>
          <w:tcPr>
            <w:tcW w:w="377" w:type="dxa"/>
            <w:tcBorders>
              <w:left w:val="single" w:sz="4" w:space="0" w:color="auto"/>
            </w:tcBorders>
            <w:shd w:val="clear" w:color="auto" w:fill="auto"/>
          </w:tcPr>
          <w:p w14:paraId="6220D06D" w14:textId="77777777" w:rsidR="006C5902" w:rsidRDefault="006C5902" w:rsidP="000E05DB"/>
        </w:tc>
        <w:tc>
          <w:tcPr>
            <w:tcW w:w="378" w:type="dxa"/>
            <w:tcBorders>
              <w:left w:val="single" w:sz="4" w:space="0" w:color="auto"/>
            </w:tcBorders>
            <w:shd w:val="clear" w:color="auto" w:fill="auto"/>
          </w:tcPr>
          <w:p w14:paraId="1FE8D65E" w14:textId="77777777" w:rsidR="006C5902" w:rsidRDefault="006C5902" w:rsidP="000E05DB"/>
        </w:tc>
        <w:tc>
          <w:tcPr>
            <w:tcW w:w="377" w:type="dxa"/>
            <w:tcBorders>
              <w:left w:val="single" w:sz="4" w:space="0" w:color="auto"/>
            </w:tcBorders>
            <w:shd w:val="clear" w:color="auto" w:fill="auto"/>
          </w:tcPr>
          <w:p w14:paraId="427495C9" w14:textId="77777777" w:rsidR="006C5902" w:rsidRDefault="006C5902" w:rsidP="000E05DB"/>
        </w:tc>
        <w:tc>
          <w:tcPr>
            <w:tcW w:w="378" w:type="dxa"/>
            <w:tcBorders>
              <w:left w:val="single" w:sz="4" w:space="0" w:color="auto"/>
            </w:tcBorders>
            <w:shd w:val="clear" w:color="auto" w:fill="auto"/>
          </w:tcPr>
          <w:p w14:paraId="0DA31E5C" w14:textId="77777777" w:rsidR="006C5902" w:rsidRDefault="006C5902" w:rsidP="000E05DB"/>
        </w:tc>
        <w:tc>
          <w:tcPr>
            <w:tcW w:w="378" w:type="dxa"/>
            <w:tcBorders>
              <w:left w:val="single" w:sz="4" w:space="0" w:color="auto"/>
            </w:tcBorders>
            <w:shd w:val="clear" w:color="auto" w:fill="auto"/>
          </w:tcPr>
          <w:p w14:paraId="45D056D6" w14:textId="77777777" w:rsidR="006C5902" w:rsidRDefault="006C5902" w:rsidP="000E05DB"/>
        </w:tc>
      </w:tr>
      <w:tr w:rsidR="006C5902" w14:paraId="1DEF37DF" w14:textId="77777777" w:rsidTr="000E05DB">
        <w:tc>
          <w:tcPr>
            <w:tcW w:w="3776" w:type="dxa"/>
            <w:tcBorders>
              <w:top w:val="nil"/>
              <w:left w:val="nil"/>
              <w:bottom w:val="nil"/>
              <w:right w:val="nil"/>
            </w:tcBorders>
            <w:shd w:val="clear" w:color="auto" w:fill="auto"/>
          </w:tcPr>
          <w:p w14:paraId="6CC76910" w14:textId="77777777" w:rsidR="006C5902" w:rsidRDefault="006C5902" w:rsidP="000E05DB"/>
        </w:tc>
        <w:tc>
          <w:tcPr>
            <w:tcW w:w="3776" w:type="dxa"/>
            <w:tcBorders>
              <w:top w:val="nil"/>
              <w:left w:val="nil"/>
              <w:bottom w:val="nil"/>
              <w:right w:val="single" w:sz="4" w:space="0" w:color="auto"/>
            </w:tcBorders>
            <w:shd w:val="clear" w:color="auto" w:fill="auto"/>
          </w:tcPr>
          <w:p w14:paraId="39166973" w14:textId="77777777" w:rsidR="006C5902" w:rsidRDefault="006C5902" w:rsidP="000E05DB"/>
        </w:tc>
        <w:tc>
          <w:tcPr>
            <w:tcW w:w="3776" w:type="dxa"/>
            <w:gridSpan w:val="10"/>
            <w:tcBorders>
              <w:left w:val="single" w:sz="4" w:space="0" w:color="auto"/>
            </w:tcBorders>
            <w:shd w:val="clear" w:color="auto" w:fill="auto"/>
          </w:tcPr>
          <w:p w14:paraId="2BD82424" w14:textId="0F228D03" w:rsidR="006C5902" w:rsidRDefault="006C5902" w:rsidP="000E05DB">
            <w:r>
              <w:object w:dxaOrig="1440" w:dyaOrig="1440" w14:anchorId="50A57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9.25pt;height:18pt" o:ole="">
                  <v:imagedata r:id="rId5" o:title=""/>
                </v:shape>
                <w:control r:id="rId6" w:name="TextBox5" w:shapeid="_x0000_i1027"/>
              </w:object>
            </w:r>
          </w:p>
        </w:tc>
      </w:tr>
    </w:tbl>
    <w:p w14:paraId="7D3F21BA" w14:textId="77777777" w:rsidR="006C5902" w:rsidRDefault="006C5902" w:rsidP="006C5902">
      <w:pPr>
        <w:spacing w:after="0" w:line="240" w:lineRule="auto"/>
        <w:rPr>
          <w:rFonts w:cs="Arial"/>
        </w:rPr>
      </w:pPr>
    </w:p>
    <w:p w14:paraId="79FDD3DA" w14:textId="77777777" w:rsidR="006C5902" w:rsidRDefault="006C5902" w:rsidP="006C5902">
      <w:pPr>
        <w:spacing w:after="0" w:line="240" w:lineRule="auto"/>
        <w:jc w:val="both"/>
        <w:rPr>
          <w:rFonts w:cs="Arial"/>
        </w:rPr>
      </w:pPr>
      <w:r w:rsidRPr="001D1086">
        <w:rPr>
          <w:rFonts w:cs="Arial"/>
        </w:rPr>
        <w:t xml:space="preserve">The </w:t>
      </w:r>
      <w:r>
        <w:rPr>
          <w:rFonts w:cs="Arial"/>
        </w:rPr>
        <w:t>Grand Union Doctoral Partnership</w:t>
      </w:r>
      <w:r w:rsidRPr="001D1086">
        <w:rPr>
          <w:rFonts w:cs="Arial"/>
        </w:rPr>
        <w:t xml:space="preserve"> is proud to </w:t>
      </w:r>
      <w:r>
        <w:rPr>
          <w:rFonts w:cs="Arial"/>
        </w:rPr>
        <w:t>support</w:t>
      </w:r>
      <w:r w:rsidRPr="001D1086">
        <w:rPr>
          <w:rFonts w:cs="Arial"/>
        </w:rPr>
        <w:t xml:space="preserve"> a diverse </w:t>
      </w:r>
      <w:r>
        <w:rPr>
          <w:rFonts w:cs="Arial"/>
        </w:rPr>
        <w:t>group of students and post-doctoral fellows</w:t>
      </w:r>
      <w:r w:rsidRPr="001D1086">
        <w:rPr>
          <w:rFonts w:cs="Arial"/>
        </w:rPr>
        <w:t xml:space="preserve">. It is our policy and practice that </w:t>
      </w:r>
      <w:r>
        <w:rPr>
          <w:rFonts w:cs="Arial"/>
        </w:rPr>
        <w:t xml:space="preserve">funding </w:t>
      </w:r>
      <w:r w:rsidRPr="001D1086">
        <w:rPr>
          <w:rFonts w:cs="Arial"/>
        </w:rPr>
        <w:t xml:space="preserve">will be determined only by criteria which are related to </w:t>
      </w:r>
      <w:r>
        <w:rPr>
          <w:rFonts w:cs="Arial"/>
        </w:rPr>
        <w:t xml:space="preserve">an ESRC </w:t>
      </w:r>
      <w:r w:rsidRPr="001D1086">
        <w:rPr>
          <w:rFonts w:cs="Arial"/>
        </w:rPr>
        <w:t>studentship</w:t>
      </w:r>
      <w:r>
        <w:rPr>
          <w:rFonts w:cs="Arial"/>
        </w:rPr>
        <w:t xml:space="preserve"> or fellowship, and n</w:t>
      </w:r>
      <w:r w:rsidRPr="001D1086">
        <w:rPr>
          <w:rFonts w:cs="Arial"/>
        </w:rPr>
        <w:t>o applicant will be treated less favourably than another because of his or her age, disability, ethnicity, marital or civil partnership status, parental status, religion or belief, sex or sexual orientation.</w:t>
      </w:r>
    </w:p>
    <w:p w14:paraId="19B558FE" w14:textId="77777777" w:rsidR="006C5902" w:rsidRDefault="006C5902" w:rsidP="006C5902">
      <w:pPr>
        <w:spacing w:after="0" w:line="240" w:lineRule="auto"/>
        <w:jc w:val="both"/>
        <w:rPr>
          <w:rFonts w:cs="Arial"/>
        </w:rPr>
      </w:pPr>
    </w:p>
    <w:p w14:paraId="5D23D96B" w14:textId="2F4B89AA" w:rsidR="006C5902" w:rsidRDefault="006C5902" w:rsidP="006C5902">
      <w:pPr>
        <w:spacing w:after="0" w:line="240" w:lineRule="auto"/>
        <w:jc w:val="both"/>
        <w:rPr>
          <w:rFonts w:cs="Arial"/>
        </w:rPr>
      </w:pPr>
      <w:r w:rsidRPr="001D1086">
        <w:rPr>
          <w:rFonts w:cs="Arial"/>
        </w:rPr>
        <w:t xml:space="preserve">We collect equal opportunities monitoring data to monitor our progress in promoting equality and to inform any changes that may be needed to our policies, practices and services, as well as for statutory monitoring purposes. </w:t>
      </w:r>
    </w:p>
    <w:p w14:paraId="7FECFFF1" w14:textId="77777777" w:rsidR="0021372E" w:rsidRDefault="0021372E" w:rsidP="006C5902">
      <w:pPr>
        <w:spacing w:after="0" w:line="240" w:lineRule="auto"/>
        <w:jc w:val="both"/>
        <w:rPr>
          <w:rFonts w:cs="Arial"/>
        </w:rPr>
      </w:pPr>
    </w:p>
    <w:p w14:paraId="4358D335" w14:textId="77777777" w:rsidR="006C5902" w:rsidRDefault="006C5902" w:rsidP="006C5902">
      <w:pPr>
        <w:spacing w:after="0" w:line="240" w:lineRule="auto"/>
        <w:jc w:val="both"/>
        <w:rPr>
          <w:rFonts w:cs="Arial"/>
        </w:rPr>
      </w:pPr>
      <w:r w:rsidRPr="001D1086">
        <w:rPr>
          <w:rFonts w:cs="Arial"/>
        </w:rPr>
        <w:t>All personal information will be treated in accordance with the Data Protection Act (1998), and the data used for statistical monitoring will be anonymised and published in a way that does not allow individuals to be identified. Your equal opportunities information will not form part of any selection or promotion process and will not be disclosed to the selection panel or your department.</w:t>
      </w:r>
    </w:p>
    <w:p w14:paraId="41AB8354" w14:textId="77777777" w:rsidR="006C5902" w:rsidRDefault="006C5902" w:rsidP="006C5902">
      <w:pPr>
        <w:spacing w:after="0" w:line="240" w:lineRule="auto"/>
        <w:jc w:val="both"/>
        <w:rPr>
          <w:rFonts w:cs="Arial"/>
        </w:rPr>
      </w:pPr>
    </w:p>
    <w:p w14:paraId="6BD9F6A5" w14:textId="77777777" w:rsidR="006C5902" w:rsidRDefault="006C5902" w:rsidP="006C5902">
      <w:pPr>
        <w:spacing w:after="0" w:line="240" w:lineRule="auto"/>
        <w:jc w:val="both"/>
        <w:rPr>
          <w:rFonts w:cs="Arial"/>
        </w:rPr>
      </w:pPr>
      <w:r w:rsidRPr="001D1086">
        <w:rPr>
          <w:rFonts w:cs="Arial"/>
        </w:rPr>
        <w:t>Please answer the questions below. If completing electronically, please enter an X in the relevant box.</w:t>
      </w:r>
    </w:p>
    <w:p w14:paraId="4E5BA8C7" w14:textId="2F149570" w:rsidR="007813D4" w:rsidRDefault="007813D4" w:rsidP="006C5902"/>
    <w:tbl>
      <w:tblPr>
        <w:tblStyle w:val="TableGrid"/>
        <w:tblW w:w="0" w:type="auto"/>
        <w:tblLook w:val="04A0" w:firstRow="1" w:lastRow="0" w:firstColumn="1" w:lastColumn="0" w:noHBand="0" w:noVBand="1"/>
      </w:tblPr>
      <w:tblGrid>
        <w:gridCol w:w="2254"/>
        <w:gridCol w:w="2254"/>
        <w:gridCol w:w="2254"/>
        <w:gridCol w:w="2254"/>
      </w:tblGrid>
      <w:tr w:rsidR="006C5902" w:rsidRPr="0021372E" w14:paraId="21FE1E5E" w14:textId="77777777" w:rsidTr="006C5902">
        <w:tc>
          <w:tcPr>
            <w:tcW w:w="9016" w:type="dxa"/>
            <w:gridSpan w:val="4"/>
          </w:tcPr>
          <w:p w14:paraId="4F3E3EDA" w14:textId="40C09206" w:rsidR="006C5902" w:rsidRPr="0021372E" w:rsidRDefault="006C5902" w:rsidP="006C5902">
            <w:pPr>
              <w:tabs>
                <w:tab w:val="left" w:pos="1785"/>
              </w:tabs>
              <w:rPr>
                <w:rFonts w:cs="Arial"/>
              </w:rPr>
            </w:pPr>
            <w:r w:rsidRPr="00AE7D8A">
              <w:rPr>
                <w:rFonts w:cs="Arial"/>
                <w:b/>
                <w:bCs/>
              </w:rPr>
              <w:t>Sex</w:t>
            </w:r>
            <w:r w:rsidRPr="0021372E">
              <w:rPr>
                <w:rFonts w:cs="Arial"/>
              </w:rPr>
              <w:t xml:space="preserve"> (this refers to your legal sex)</w:t>
            </w:r>
            <w:r w:rsidRPr="0021372E">
              <w:rPr>
                <w:rFonts w:cs="Arial"/>
              </w:rPr>
              <w:tab/>
            </w:r>
          </w:p>
        </w:tc>
      </w:tr>
      <w:tr w:rsidR="000E4EC3" w:rsidRPr="0021372E" w14:paraId="201E93BC" w14:textId="77777777" w:rsidTr="000E4EC3">
        <w:tc>
          <w:tcPr>
            <w:tcW w:w="2254" w:type="dxa"/>
          </w:tcPr>
          <w:p w14:paraId="31B17C17" w14:textId="56B8C977" w:rsidR="000E4EC3" w:rsidRPr="0021372E" w:rsidRDefault="000E4EC3" w:rsidP="006C5902">
            <w:pPr>
              <w:rPr>
                <w:rFonts w:cs="Arial"/>
              </w:rPr>
            </w:pPr>
            <w:r w:rsidRPr="0021372E">
              <w:rPr>
                <w:rFonts w:cs="Arial"/>
              </w:rPr>
              <w:t>Are you:</w:t>
            </w:r>
          </w:p>
        </w:tc>
        <w:tc>
          <w:tcPr>
            <w:tcW w:w="2254" w:type="dxa"/>
          </w:tcPr>
          <w:p w14:paraId="00F23DD3" w14:textId="5C40AD9D"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Male     </w:t>
            </w:r>
          </w:p>
        </w:tc>
        <w:tc>
          <w:tcPr>
            <w:tcW w:w="2254" w:type="dxa"/>
          </w:tcPr>
          <w:p w14:paraId="683A755B" w14:textId="15C11106"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Female        </w:t>
            </w:r>
          </w:p>
        </w:tc>
        <w:tc>
          <w:tcPr>
            <w:tcW w:w="2254" w:type="dxa"/>
          </w:tcPr>
          <w:p w14:paraId="25B51C9F" w14:textId="6684EFCA"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Prefer not to say</w:t>
            </w:r>
          </w:p>
        </w:tc>
      </w:tr>
      <w:tr w:rsidR="0021372E" w:rsidRPr="0021372E" w14:paraId="1DB281C2" w14:textId="77777777" w:rsidTr="00815209">
        <w:trPr>
          <w:trHeight w:val="283"/>
        </w:trPr>
        <w:tc>
          <w:tcPr>
            <w:tcW w:w="9016" w:type="dxa"/>
            <w:gridSpan w:val="4"/>
            <w:shd w:val="clear" w:color="auto" w:fill="D0CECE" w:themeFill="background2" w:themeFillShade="E6"/>
          </w:tcPr>
          <w:p w14:paraId="0AE56724" w14:textId="77777777" w:rsidR="0021372E" w:rsidRPr="0021372E" w:rsidRDefault="0021372E" w:rsidP="006C5902">
            <w:pPr>
              <w:rPr>
                <w:rFonts w:cs="Arial"/>
                <w:sz w:val="2"/>
                <w:szCs w:val="2"/>
              </w:rPr>
            </w:pPr>
          </w:p>
        </w:tc>
      </w:tr>
      <w:tr w:rsidR="006C5902" w:rsidRPr="0021372E" w14:paraId="02E4FD40" w14:textId="77777777" w:rsidTr="006C5902">
        <w:tc>
          <w:tcPr>
            <w:tcW w:w="9016" w:type="dxa"/>
            <w:gridSpan w:val="4"/>
          </w:tcPr>
          <w:p w14:paraId="50164F17" w14:textId="1C21A350" w:rsidR="006C5902" w:rsidRPr="00AE7D8A" w:rsidRDefault="000E4EC3" w:rsidP="006C5902">
            <w:pPr>
              <w:rPr>
                <w:rFonts w:cs="Arial"/>
                <w:b/>
                <w:bCs/>
              </w:rPr>
            </w:pPr>
            <w:r w:rsidRPr="00AE7D8A">
              <w:rPr>
                <w:rFonts w:cs="Arial"/>
                <w:b/>
                <w:bCs/>
              </w:rPr>
              <w:t>Age:</w:t>
            </w:r>
          </w:p>
        </w:tc>
      </w:tr>
      <w:tr w:rsidR="000E4EC3" w:rsidRPr="0021372E" w14:paraId="593013FA" w14:textId="77777777" w:rsidTr="0098484A">
        <w:trPr>
          <w:trHeight w:val="99"/>
        </w:trPr>
        <w:tc>
          <w:tcPr>
            <w:tcW w:w="4508" w:type="dxa"/>
            <w:gridSpan w:val="2"/>
          </w:tcPr>
          <w:p w14:paraId="19EC4359" w14:textId="782B17FF"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24 or under</w:t>
            </w:r>
          </w:p>
        </w:tc>
        <w:tc>
          <w:tcPr>
            <w:tcW w:w="4508" w:type="dxa"/>
            <w:gridSpan w:val="2"/>
          </w:tcPr>
          <w:p w14:paraId="25D43633" w14:textId="3020F522"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45-49</w:t>
            </w:r>
          </w:p>
        </w:tc>
      </w:tr>
      <w:tr w:rsidR="000E4EC3" w:rsidRPr="0021372E" w14:paraId="0C098137" w14:textId="77777777" w:rsidTr="0098484A">
        <w:trPr>
          <w:trHeight w:val="99"/>
        </w:trPr>
        <w:tc>
          <w:tcPr>
            <w:tcW w:w="4508" w:type="dxa"/>
            <w:gridSpan w:val="2"/>
          </w:tcPr>
          <w:p w14:paraId="00711AF7" w14:textId="660F5FB8"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25-29</w:t>
            </w:r>
          </w:p>
        </w:tc>
        <w:tc>
          <w:tcPr>
            <w:tcW w:w="4508" w:type="dxa"/>
            <w:gridSpan w:val="2"/>
          </w:tcPr>
          <w:p w14:paraId="25DF8BF8" w14:textId="04CD8A66"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50-59</w:t>
            </w:r>
          </w:p>
        </w:tc>
      </w:tr>
      <w:tr w:rsidR="000E4EC3" w:rsidRPr="0021372E" w14:paraId="41F44A0B" w14:textId="77777777" w:rsidTr="0098484A">
        <w:trPr>
          <w:trHeight w:val="99"/>
        </w:trPr>
        <w:tc>
          <w:tcPr>
            <w:tcW w:w="4508" w:type="dxa"/>
            <w:gridSpan w:val="2"/>
          </w:tcPr>
          <w:p w14:paraId="6045D625" w14:textId="55BC769D"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30-34</w:t>
            </w:r>
          </w:p>
        </w:tc>
        <w:tc>
          <w:tcPr>
            <w:tcW w:w="4508" w:type="dxa"/>
            <w:gridSpan w:val="2"/>
          </w:tcPr>
          <w:p w14:paraId="63AEBF78" w14:textId="15A0DCF6"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60 and over</w:t>
            </w:r>
          </w:p>
        </w:tc>
      </w:tr>
      <w:tr w:rsidR="000E4EC3" w:rsidRPr="0021372E" w14:paraId="6CB30354" w14:textId="77777777" w:rsidTr="0098484A">
        <w:trPr>
          <w:trHeight w:val="99"/>
        </w:trPr>
        <w:tc>
          <w:tcPr>
            <w:tcW w:w="4508" w:type="dxa"/>
            <w:gridSpan w:val="2"/>
          </w:tcPr>
          <w:p w14:paraId="5F5E9BB9" w14:textId="5F7BFDDA"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35-40</w:t>
            </w:r>
          </w:p>
        </w:tc>
        <w:tc>
          <w:tcPr>
            <w:tcW w:w="4508" w:type="dxa"/>
            <w:gridSpan w:val="2"/>
          </w:tcPr>
          <w:p w14:paraId="53C94D9B" w14:textId="3A7DAE2D"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Prefer not to say</w:t>
            </w:r>
          </w:p>
        </w:tc>
      </w:tr>
      <w:tr w:rsidR="000E4EC3" w:rsidRPr="0021372E" w14:paraId="7E70BE1B" w14:textId="77777777" w:rsidTr="0098484A">
        <w:trPr>
          <w:trHeight w:val="99"/>
        </w:trPr>
        <w:tc>
          <w:tcPr>
            <w:tcW w:w="4508" w:type="dxa"/>
            <w:gridSpan w:val="2"/>
          </w:tcPr>
          <w:p w14:paraId="1AC0F0B4" w14:textId="021919B4"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41-45</w:t>
            </w:r>
          </w:p>
        </w:tc>
        <w:tc>
          <w:tcPr>
            <w:tcW w:w="4508" w:type="dxa"/>
            <w:gridSpan w:val="2"/>
          </w:tcPr>
          <w:p w14:paraId="2A93AD6B" w14:textId="14A861E9" w:rsidR="000E4EC3" w:rsidRPr="0021372E" w:rsidRDefault="000E4EC3" w:rsidP="006C5902">
            <w:pPr>
              <w:rPr>
                <w:rFonts w:cs="Arial"/>
              </w:rPr>
            </w:pPr>
          </w:p>
        </w:tc>
      </w:tr>
      <w:tr w:rsidR="0021372E" w:rsidRPr="0021372E" w14:paraId="58EC512B" w14:textId="77777777" w:rsidTr="00815209">
        <w:trPr>
          <w:trHeight w:val="283"/>
        </w:trPr>
        <w:tc>
          <w:tcPr>
            <w:tcW w:w="9016" w:type="dxa"/>
            <w:gridSpan w:val="4"/>
            <w:shd w:val="clear" w:color="auto" w:fill="D0CECE" w:themeFill="background2" w:themeFillShade="E6"/>
          </w:tcPr>
          <w:p w14:paraId="2F25D1BF" w14:textId="77777777" w:rsidR="0021372E" w:rsidRPr="0021372E" w:rsidRDefault="0021372E" w:rsidP="006C5902">
            <w:pPr>
              <w:rPr>
                <w:rFonts w:cs="Arial"/>
                <w:sz w:val="2"/>
                <w:szCs w:val="2"/>
              </w:rPr>
            </w:pPr>
          </w:p>
        </w:tc>
      </w:tr>
      <w:tr w:rsidR="006C5902" w:rsidRPr="0021372E" w14:paraId="26525D39" w14:textId="77777777" w:rsidTr="006C5902">
        <w:tc>
          <w:tcPr>
            <w:tcW w:w="9016" w:type="dxa"/>
            <w:gridSpan w:val="4"/>
          </w:tcPr>
          <w:p w14:paraId="3C0F0A3A" w14:textId="2833671F" w:rsidR="006C5902" w:rsidRPr="0021372E" w:rsidRDefault="000E4EC3" w:rsidP="006C5902">
            <w:pPr>
              <w:rPr>
                <w:rFonts w:cs="Arial"/>
              </w:rPr>
            </w:pPr>
            <w:r w:rsidRPr="00AE7D8A">
              <w:rPr>
                <w:rFonts w:cs="Arial"/>
                <w:b/>
                <w:bCs/>
              </w:rPr>
              <w:t>Ethnicity</w:t>
            </w:r>
            <w:r w:rsidR="00A55860" w:rsidRPr="0021372E">
              <w:rPr>
                <w:rFonts w:cs="Arial"/>
              </w:rPr>
              <w:t>.</w:t>
            </w:r>
            <w:r w:rsidRPr="0021372E">
              <w:rPr>
                <w:rFonts w:cs="Arial"/>
              </w:rPr>
              <w:t xml:space="preserve"> Please describe your ethnic origin</w:t>
            </w:r>
          </w:p>
          <w:p w14:paraId="247B394F" w14:textId="477815F0" w:rsidR="000E4EC3" w:rsidRPr="0021372E" w:rsidRDefault="000E4EC3" w:rsidP="006C5902">
            <w:pPr>
              <w:rPr>
                <w:rFonts w:cs="Arial"/>
              </w:rPr>
            </w:pPr>
            <w:r w:rsidRPr="0021372E">
              <w:rPr>
                <w:rFonts w:eastAsia="Times New Roman" w:cs="Arial"/>
                <w:color w:val="000000"/>
                <w:lang w:eastAsia="en-GB"/>
              </w:rPr>
              <w:t xml:space="preserve">This question is not about nationality, place of birth or country of citizenship. Ethnic origin is a self-defined concept encompassing common ancestry and elements of culture, </w:t>
            </w:r>
            <w:r w:rsidRPr="0021372E">
              <w:rPr>
                <w:rFonts w:eastAsia="Times New Roman" w:cs="Arial"/>
                <w:color w:val="000000"/>
                <w:lang w:eastAsia="en-GB"/>
              </w:rPr>
              <w:lastRenderedPageBreak/>
              <w:t>identity, religion, language and physical characteristics such as colour. The categories identical to those requested by the ESRC for reporting purposes.</w:t>
            </w:r>
          </w:p>
        </w:tc>
      </w:tr>
      <w:tr w:rsidR="000E4EC3" w:rsidRPr="0021372E" w14:paraId="64EB3E5C" w14:textId="77777777" w:rsidTr="00A306FD">
        <w:trPr>
          <w:trHeight w:val="165"/>
        </w:trPr>
        <w:tc>
          <w:tcPr>
            <w:tcW w:w="4508" w:type="dxa"/>
            <w:gridSpan w:val="2"/>
          </w:tcPr>
          <w:p w14:paraId="4D61E1F5" w14:textId="46D88D82" w:rsidR="000E4EC3" w:rsidRPr="0021372E" w:rsidRDefault="000E4EC3" w:rsidP="006C5902">
            <w:pPr>
              <w:rPr>
                <w:rFonts w:cs="Arial"/>
              </w:rPr>
            </w:pPr>
            <w:r w:rsidRPr="0021372E">
              <w:rPr>
                <w:rFonts w:ascii="Segoe UI Symbol" w:hAnsi="Segoe UI Symbol" w:cs="Segoe UI Symbol"/>
              </w:rPr>
              <w:lastRenderedPageBreak/>
              <w:t>☐</w:t>
            </w:r>
            <w:r w:rsidRPr="0021372E">
              <w:rPr>
                <w:rFonts w:cs="Arial"/>
              </w:rPr>
              <w:t xml:space="preserve"> Asian (to include any Asian background, for example Bangladeshi, Chinese, Indian, Pakistani)</w:t>
            </w:r>
          </w:p>
        </w:tc>
        <w:tc>
          <w:tcPr>
            <w:tcW w:w="4508" w:type="dxa"/>
            <w:gridSpan w:val="2"/>
          </w:tcPr>
          <w:p w14:paraId="40CF1F29" w14:textId="1F34AB27"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Black (to include any Black background, for example Caribbean, African)</w:t>
            </w:r>
          </w:p>
        </w:tc>
      </w:tr>
      <w:tr w:rsidR="000E4EC3" w:rsidRPr="0021372E" w14:paraId="613CE462" w14:textId="77777777" w:rsidTr="00A306FD">
        <w:trPr>
          <w:trHeight w:val="165"/>
        </w:trPr>
        <w:tc>
          <w:tcPr>
            <w:tcW w:w="4508" w:type="dxa"/>
            <w:gridSpan w:val="2"/>
          </w:tcPr>
          <w:p w14:paraId="4B41754E" w14:textId="7CB98333"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Mixed (to include any mixed background/multiple ethnic group)</w:t>
            </w:r>
          </w:p>
        </w:tc>
        <w:tc>
          <w:tcPr>
            <w:tcW w:w="4508" w:type="dxa"/>
            <w:gridSpan w:val="2"/>
          </w:tcPr>
          <w:p w14:paraId="021B0289" w14:textId="4296BC7A"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White (to include any White background)</w:t>
            </w:r>
          </w:p>
        </w:tc>
      </w:tr>
      <w:tr w:rsidR="000E4EC3" w:rsidRPr="0021372E" w14:paraId="78DEA3F0" w14:textId="77777777" w:rsidTr="00A306FD">
        <w:trPr>
          <w:trHeight w:val="165"/>
        </w:trPr>
        <w:tc>
          <w:tcPr>
            <w:tcW w:w="4508" w:type="dxa"/>
            <w:gridSpan w:val="2"/>
          </w:tcPr>
          <w:p w14:paraId="4666CBBF" w14:textId="7E78AF8A"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Other</w:t>
            </w:r>
            <w:r w:rsidR="0033248F" w:rsidRPr="0021372E">
              <w:rPr>
                <w:rFonts w:cs="Arial"/>
              </w:rPr>
              <w:t>.</w:t>
            </w:r>
            <w:r w:rsidR="0021372E">
              <w:rPr>
                <w:rFonts w:cs="Arial"/>
              </w:rPr>
              <w:t xml:space="preserve"> </w:t>
            </w:r>
            <w:r w:rsidR="0033248F" w:rsidRPr="0021372E">
              <w:rPr>
                <w:rFonts w:cs="Arial"/>
              </w:rPr>
              <w:t>P</w:t>
            </w:r>
            <w:r w:rsidRPr="0021372E">
              <w:rPr>
                <w:rFonts w:cs="Arial"/>
              </w:rPr>
              <w:t>lease provide details if you are happy to:</w:t>
            </w:r>
          </w:p>
          <w:p w14:paraId="6778BA3A" w14:textId="10C3E64D" w:rsidR="000E4EC3" w:rsidRPr="0021372E" w:rsidRDefault="000E4EC3" w:rsidP="006C5902">
            <w:pPr>
              <w:rPr>
                <w:rFonts w:cs="Arial"/>
              </w:rPr>
            </w:pPr>
          </w:p>
        </w:tc>
        <w:tc>
          <w:tcPr>
            <w:tcW w:w="4508" w:type="dxa"/>
            <w:gridSpan w:val="2"/>
          </w:tcPr>
          <w:p w14:paraId="781280A8" w14:textId="2BC96ED6"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Prefer not to say</w:t>
            </w:r>
          </w:p>
        </w:tc>
      </w:tr>
      <w:tr w:rsidR="0021372E" w:rsidRPr="0021372E" w14:paraId="285AE246" w14:textId="77777777" w:rsidTr="00815209">
        <w:trPr>
          <w:trHeight w:val="283"/>
        </w:trPr>
        <w:tc>
          <w:tcPr>
            <w:tcW w:w="9016" w:type="dxa"/>
            <w:gridSpan w:val="4"/>
            <w:shd w:val="clear" w:color="auto" w:fill="D0CECE" w:themeFill="background2" w:themeFillShade="E6"/>
          </w:tcPr>
          <w:p w14:paraId="203EE81A" w14:textId="77777777" w:rsidR="0021372E" w:rsidRPr="0021372E" w:rsidRDefault="0021372E" w:rsidP="006C5902">
            <w:pPr>
              <w:rPr>
                <w:rFonts w:cs="Arial"/>
                <w:sz w:val="2"/>
                <w:szCs w:val="2"/>
              </w:rPr>
            </w:pPr>
          </w:p>
        </w:tc>
      </w:tr>
      <w:tr w:rsidR="006C5902" w:rsidRPr="0021372E" w14:paraId="16F65868" w14:textId="77777777" w:rsidTr="006C5902">
        <w:tc>
          <w:tcPr>
            <w:tcW w:w="9016" w:type="dxa"/>
            <w:gridSpan w:val="4"/>
          </w:tcPr>
          <w:p w14:paraId="098F64B9" w14:textId="77777777" w:rsidR="00A55860" w:rsidRPr="0021372E" w:rsidRDefault="00A55860" w:rsidP="006C5902">
            <w:pPr>
              <w:rPr>
                <w:rFonts w:eastAsia="Times New Roman" w:cs="Arial"/>
                <w:color w:val="000000"/>
                <w:lang w:eastAsia="en-GB"/>
              </w:rPr>
            </w:pPr>
            <w:r w:rsidRPr="00AE7D8A">
              <w:rPr>
                <w:rFonts w:cs="Arial"/>
                <w:b/>
                <w:bCs/>
              </w:rPr>
              <w:t>Disability</w:t>
            </w:r>
            <w:r w:rsidRPr="0021372E">
              <w:rPr>
                <w:rFonts w:cs="Arial"/>
              </w:rPr>
              <w:t>.</w:t>
            </w:r>
            <w:r w:rsidRPr="0021372E">
              <w:rPr>
                <w:rFonts w:eastAsia="Times New Roman" w:cs="Arial"/>
                <w:color w:val="000000"/>
                <w:lang w:eastAsia="en-GB"/>
              </w:rPr>
              <w:t xml:space="preserve">  </w:t>
            </w:r>
          </w:p>
          <w:p w14:paraId="2FC440CA" w14:textId="58A9EA53" w:rsidR="006C5902" w:rsidRPr="0021372E" w:rsidRDefault="00A55860" w:rsidP="006C5902">
            <w:pPr>
              <w:rPr>
                <w:rFonts w:cs="Arial"/>
              </w:rPr>
            </w:pPr>
            <w:r w:rsidRPr="0021372E">
              <w:rPr>
                <w:rFonts w:eastAsia="Times New Roman" w:cs="Arial"/>
                <w:color w:val="000000"/>
                <w:lang w:eastAsia="en-GB"/>
              </w:rPr>
              <w:t>Do you have a disability or long-term medical condition (i.e. a physical or mental impairment that has a substantial and long-term adverse effect on your ability to carry out normal day-to-day activities)?</w:t>
            </w:r>
          </w:p>
        </w:tc>
      </w:tr>
      <w:tr w:rsidR="00A55860" w:rsidRPr="0021372E" w14:paraId="3711C194" w14:textId="77777777" w:rsidTr="00D150F7">
        <w:trPr>
          <w:trHeight w:val="248"/>
        </w:trPr>
        <w:tc>
          <w:tcPr>
            <w:tcW w:w="4508" w:type="dxa"/>
            <w:gridSpan w:val="2"/>
          </w:tcPr>
          <w:p w14:paraId="00272312" w14:textId="152989AF" w:rsidR="00A55860" w:rsidRPr="0021372E" w:rsidRDefault="00A55860" w:rsidP="006C5902">
            <w:pPr>
              <w:rPr>
                <w:rFonts w:cs="Arial"/>
              </w:rPr>
            </w:pPr>
            <w:r w:rsidRPr="0021372E">
              <w:rPr>
                <w:rFonts w:ascii="Segoe UI Symbol" w:hAnsi="Segoe UI Symbol" w:cs="Segoe UI Symbol"/>
              </w:rPr>
              <w:t>☐</w:t>
            </w:r>
            <w:r w:rsidRPr="0021372E">
              <w:rPr>
                <w:rFonts w:cs="Arial"/>
              </w:rPr>
              <w:t xml:space="preserve"> Known disability</w:t>
            </w:r>
          </w:p>
        </w:tc>
        <w:tc>
          <w:tcPr>
            <w:tcW w:w="4508" w:type="dxa"/>
            <w:gridSpan w:val="2"/>
          </w:tcPr>
          <w:p w14:paraId="03AA4B27" w14:textId="7593B019" w:rsidR="00A55860" w:rsidRPr="0021372E" w:rsidRDefault="00A55860" w:rsidP="006C5902">
            <w:pPr>
              <w:rPr>
                <w:rFonts w:cs="Arial"/>
              </w:rPr>
            </w:pPr>
            <w:r w:rsidRPr="0021372E">
              <w:rPr>
                <w:rFonts w:ascii="Segoe UI Symbol" w:hAnsi="Segoe UI Symbol" w:cs="Segoe UI Symbol"/>
              </w:rPr>
              <w:t>☐</w:t>
            </w:r>
            <w:r w:rsidRPr="0021372E">
              <w:rPr>
                <w:rFonts w:cs="Arial"/>
              </w:rPr>
              <w:t xml:space="preserve"> No known disability</w:t>
            </w:r>
          </w:p>
        </w:tc>
      </w:tr>
      <w:tr w:rsidR="00A55860" w:rsidRPr="0021372E" w14:paraId="44118A79" w14:textId="77777777" w:rsidTr="00D150F7">
        <w:trPr>
          <w:trHeight w:val="247"/>
        </w:trPr>
        <w:tc>
          <w:tcPr>
            <w:tcW w:w="4508" w:type="dxa"/>
            <w:gridSpan w:val="2"/>
          </w:tcPr>
          <w:p w14:paraId="7DA34490" w14:textId="3DD7B1C2" w:rsidR="00A55860" w:rsidRPr="0021372E" w:rsidRDefault="00A55860" w:rsidP="006C5902">
            <w:pPr>
              <w:rPr>
                <w:rFonts w:cs="Arial"/>
              </w:rPr>
            </w:pPr>
            <w:r w:rsidRPr="0021372E">
              <w:rPr>
                <w:rFonts w:ascii="Segoe UI Symbol" w:hAnsi="Segoe UI Symbol" w:cs="Segoe UI Symbol"/>
              </w:rPr>
              <w:t>☐</w:t>
            </w:r>
            <w:r w:rsidRPr="0021372E">
              <w:rPr>
                <w:rFonts w:cs="Arial"/>
              </w:rPr>
              <w:t xml:space="preserve"> Prefer not to say</w:t>
            </w:r>
          </w:p>
        </w:tc>
        <w:tc>
          <w:tcPr>
            <w:tcW w:w="4508" w:type="dxa"/>
            <w:gridSpan w:val="2"/>
          </w:tcPr>
          <w:p w14:paraId="71B83D38" w14:textId="58277AEA" w:rsidR="00A55860" w:rsidRPr="0021372E" w:rsidRDefault="00A55860" w:rsidP="006C5902">
            <w:pPr>
              <w:rPr>
                <w:rFonts w:cs="Arial"/>
              </w:rPr>
            </w:pPr>
          </w:p>
        </w:tc>
      </w:tr>
      <w:tr w:rsidR="0021372E" w:rsidRPr="0021372E" w14:paraId="798D8134" w14:textId="77777777" w:rsidTr="00815209">
        <w:trPr>
          <w:trHeight w:val="283"/>
        </w:trPr>
        <w:tc>
          <w:tcPr>
            <w:tcW w:w="9016" w:type="dxa"/>
            <w:gridSpan w:val="4"/>
            <w:shd w:val="clear" w:color="auto" w:fill="D0CECE" w:themeFill="background2" w:themeFillShade="E6"/>
          </w:tcPr>
          <w:p w14:paraId="3DE79D62" w14:textId="77777777" w:rsidR="0021372E" w:rsidRPr="0021372E" w:rsidRDefault="0021372E" w:rsidP="006C5902">
            <w:pPr>
              <w:rPr>
                <w:rFonts w:cs="Arial"/>
                <w:sz w:val="2"/>
                <w:szCs w:val="2"/>
              </w:rPr>
            </w:pPr>
          </w:p>
        </w:tc>
      </w:tr>
      <w:tr w:rsidR="00A55860" w:rsidRPr="0021372E" w14:paraId="048F7781" w14:textId="77777777" w:rsidTr="008575FB">
        <w:trPr>
          <w:trHeight w:val="247"/>
        </w:trPr>
        <w:tc>
          <w:tcPr>
            <w:tcW w:w="9016" w:type="dxa"/>
            <w:gridSpan w:val="4"/>
          </w:tcPr>
          <w:p w14:paraId="2A82D524" w14:textId="77777777" w:rsidR="00A55860" w:rsidRPr="0021372E" w:rsidRDefault="00C61D5C" w:rsidP="006C5902">
            <w:pPr>
              <w:rPr>
                <w:rFonts w:cs="Arial"/>
              </w:rPr>
            </w:pPr>
            <w:r w:rsidRPr="00AE7D8A">
              <w:rPr>
                <w:rFonts w:cs="Arial"/>
                <w:b/>
                <w:bCs/>
              </w:rPr>
              <w:t>Sexual Orientation</w:t>
            </w:r>
            <w:r w:rsidRPr="0021372E">
              <w:rPr>
                <w:rFonts w:cs="Arial"/>
              </w:rPr>
              <w:t>:</w:t>
            </w:r>
          </w:p>
          <w:p w14:paraId="254C8B79" w14:textId="4B8EE14F" w:rsidR="00C61D5C" w:rsidRPr="0021372E" w:rsidRDefault="00C61D5C" w:rsidP="006C5902">
            <w:pPr>
              <w:rPr>
                <w:rFonts w:eastAsia="Times New Roman" w:cs="Arial"/>
                <w:color w:val="000000"/>
                <w:lang w:eastAsia="en-GB"/>
              </w:rPr>
            </w:pPr>
            <w:r w:rsidRPr="0021372E">
              <w:rPr>
                <w:rFonts w:eastAsia="Times New Roman" w:cs="Arial"/>
                <w:color w:val="000000"/>
                <w:lang w:eastAsia="en-GB"/>
              </w:rPr>
              <w:t>"Sexual orientation" means a person's emotional and sexual attraction towards people of the same sex, opposite sex, both sexes, or neither. It is not related to gender identity.</w:t>
            </w:r>
          </w:p>
        </w:tc>
      </w:tr>
      <w:tr w:rsidR="00C61D5C" w:rsidRPr="0021372E" w14:paraId="2E56F033" w14:textId="77777777" w:rsidTr="009F7DB8">
        <w:trPr>
          <w:trHeight w:val="165"/>
        </w:trPr>
        <w:tc>
          <w:tcPr>
            <w:tcW w:w="4508" w:type="dxa"/>
            <w:gridSpan w:val="2"/>
          </w:tcPr>
          <w:p w14:paraId="275E5ADF" w14:textId="05E6082D" w:rsidR="00C61D5C" w:rsidRPr="0021372E" w:rsidRDefault="00C61D5C" w:rsidP="006C5902">
            <w:pPr>
              <w:rPr>
                <w:rFonts w:cs="Arial"/>
              </w:rPr>
            </w:pPr>
            <w:r w:rsidRPr="0021372E">
              <w:rPr>
                <w:rFonts w:ascii="Segoe UI Symbol" w:hAnsi="Segoe UI Symbol" w:cs="Segoe UI Symbol"/>
              </w:rPr>
              <w:t>☐</w:t>
            </w:r>
            <w:r w:rsidRPr="0021372E">
              <w:rPr>
                <w:rFonts w:cs="Arial"/>
              </w:rPr>
              <w:t xml:space="preserve"> Bisexual</w:t>
            </w:r>
          </w:p>
        </w:tc>
        <w:tc>
          <w:tcPr>
            <w:tcW w:w="4508" w:type="dxa"/>
            <w:gridSpan w:val="2"/>
          </w:tcPr>
          <w:p w14:paraId="4CC14A94" w14:textId="7FF355E2" w:rsidR="00C61D5C" w:rsidRPr="0021372E" w:rsidRDefault="00C61D5C" w:rsidP="006C5902">
            <w:pPr>
              <w:rPr>
                <w:rFonts w:cs="Arial"/>
              </w:rPr>
            </w:pPr>
            <w:r w:rsidRPr="0021372E">
              <w:rPr>
                <w:rFonts w:ascii="Segoe UI Symbol" w:hAnsi="Segoe UI Symbol" w:cs="Segoe UI Symbol"/>
              </w:rPr>
              <w:t>☐</w:t>
            </w:r>
            <w:r w:rsidRPr="0021372E">
              <w:rPr>
                <w:rFonts w:cs="Arial"/>
              </w:rPr>
              <w:t xml:space="preserve"> Gay / Lesbian</w:t>
            </w:r>
          </w:p>
        </w:tc>
      </w:tr>
      <w:tr w:rsidR="00C61D5C" w:rsidRPr="0021372E" w14:paraId="155D7579" w14:textId="77777777" w:rsidTr="009F7DB8">
        <w:trPr>
          <w:trHeight w:val="165"/>
        </w:trPr>
        <w:tc>
          <w:tcPr>
            <w:tcW w:w="4508" w:type="dxa"/>
            <w:gridSpan w:val="2"/>
          </w:tcPr>
          <w:p w14:paraId="3CD3D321" w14:textId="64D45A45" w:rsidR="00C61D5C" w:rsidRPr="0021372E" w:rsidRDefault="00C61D5C" w:rsidP="006C5902">
            <w:pPr>
              <w:rPr>
                <w:rFonts w:cs="Arial"/>
              </w:rPr>
            </w:pPr>
            <w:r w:rsidRPr="0021372E">
              <w:rPr>
                <w:rFonts w:ascii="Segoe UI Symbol" w:hAnsi="Segoe UI Symbol" w:cs="Segoe UI Symbol"/>
              </w:rPr>
              <w:t>☐</w:t>
            </w:r>
            <w:r w:rsidRPr="0021372E">
              <w:rPr>
                <w:rFonts w:cs="Arial"/>
              </w:rPr>
              <w:t xml:space="preserve"> Heterosexual/Straight</w:t>
            </w:r>
          </w:p>
        </w:tc>
        <w:tc>
          <w:tcPr>
            <w:tcW w:w="4508" w:type="dxa"/>
            <w:gridSpan w:val="2"/>
          </w:tcPr>
          <w:p w14:paraId="1C62CCF4" w14:textId="4F20C0EF" w:rsidR="00C61D5C" w:rsidRPr="0021372E" w:rsidRDefault="00C61D5C" w:rsidP="006C5902">
            <w:pPr>
              <w:rPr>
                <w:rFonts w:cs="Arial"/>
              </w:rPr>
            </w:pPr>
            <w:r w:rsidRPr="0021372E">
              <w:rPr>
                <w:rFonts w:ascii="Segoe UI Symbol" w:hAnsi="Segoe UI Symbol" w:cs="Segoe UI Symbol"/>
              </w:rPr>
              <w:t>☐</w:t>
            </w:r>
            <w:r w:rsidRPr="0021372E">
              <w:rPr>
                <w:rFonts w:cs="Arial"/>
              </w:rPr>
              <w:t xml:space="preserve"> Other sexual orientation</w:t>
            </w:r>
            <w:r w:rsidR="0033248F" w:rsidRPr="0021372E">
              <w:rPr>
                <w:rFonts w:cs="Arial"/>
              </w:rPr>
              <w:t>. Please provide details if you are happy to:</w:t>
            </w:r>
          </w:p>
        </w:tc>
      </w:tr>
      <w:tr w:rsidR="00C61D5C" w:rsidRPr="0021372E" w14:paraId="1CE10D45" w14:textId="77777777" w:rsidTr="009F7DB8">
        <w:trPr>
          <w:trHeight w:val="165"/>
        </w:trPr>
        <w:tc>
          <w:tcPr>
            <w:tcW w:w="4508" w:type="dxa"/>
            <w:gridSpan w:val="2"/>
          </w:tcPr>
          <w:p w14:paraId="3ACCA518" w14:textId="4198048C" w:rsidR="00C61D5C" w:rsidRPr="0021372E" w:rsidRDefault="00C61D5C" w:rsidP="006C5902">
            <w:pPr>
              <w:rPr>
                <w:rFonts w:cs="Arial"/>
              </w:rPr>
            </w:pPr>
            <w:r w:rsidRPr="0021372E">
              <w:rPr>
                <w:rFonts w:ascii="Segoe UI Symbol" w:hAnsi="Segoe UI Symbol" w:cs="Segoe UI Symbol"/>
              </w:rPr>
              <w:t>☐</w:t>
            </w:r>
            <w:r w:rsidRPr="0021372E">
              <w:rPr>
                <w:rFonts w:cs="Arial"/>
              </w:rPr>
              <w:t xml:space="preserve"> Prefer not to say</w:t>
            </w:r>
          </w:p>
        </w:tc>
        <w:tc>
          <w:tcPr>
            <w:tcW w:w="4508" w:type="dxa"/>
            <w:gridSpan w:val="2"/>
          </w:tcPr>
          <w:p w14:paraId="3D706BB6" w14:textId="5A6DA12A" w:rsidR="00C61D5C" w:rsidRPr="0021372E" w:rsidRDefault="00C61D5C" w:rsidP="006C5902">
            <w:pPr>
              <w:rPr>
                <w:rFonts w:cs="Arial"/>
              </w:rPr>
            </w:pPr>
          </w:p>
        </w:tc>
      </w:tr>
    </w:tbl>
    <w:p w14:paraId="43B5AAF3" w14:textId="77777777" w:rsidR="006C5902" w:rsidRPr="006C5902" w:rsidRDefault="006C5902" w:rsidP="006C5902"/>
    <w:sectPr w:rsidR="006C5902" w:rsidRPr="006C5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D0"/>
    <w:rsid w:val="000E4EC3"/>
    <w:rsid w:val="0021372E"/>
    <w:rsid w:val="0021507D"/>
    <w:rsid w:val="0033248F"/>
    <w:rsid w:val="006658D0"/>
    <w:rsid w:val="006C5902"/>
    <w:rsid w:val="007813D4"/>
    <w:rsid w:val="00815209"/>
    <w:rsid w:val="0094135F"/>
    <w:rsid w:val="009E2637"/>
    <w:rsid w:val="00A55860"/>
    <w:rsid w:val="00AE7D8A"/>
    <w:rsid w:val="00C61D5C"/>
    <w:rsid w:val="00D546E0"/>
    <w:rsid w:val="00E44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9DA01E"/>
  <w15:chartTrackingRefBased/>
  <w15:docId w15:val="{231F29CA-AC4F-4349-AA1F-E676B58C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02"/>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4EC3"/>
    <w:rPr>
      <w:sz w:val="16"/>
      <w:szCs w:val="16"/>
    </w:rPr>
  </w:style>
  <w:style w:type="paragraph" w:styleId="CommentText">
    <w:name w:val="annotation text"/>
    <w:basedOn w:val="Normal"/>
    <w:link w:val="CommentTextChar"/>
    <w:uiPriority w:val="99"/>
    <w:semiHidden/>
    <w:unhideWhenUsed/>
    <w:rsid w:val="000E4EC3"/>
    <w:pPr>
      <w:spacing w:line="240" w:lineRule="auto"/>
    </w:pPr>
    <w:rPr>
      <w:sz w:val="20"/>
      <w:szCs w:val="20"/>
    </w:rPr>
  </w:style>
  <w:style w:type="character" w:customStyle="1" w:styleId="CommentTextChar">
    <w:name w:val="Comment Text Char"/>
    <w:basedOn w:val="DefaultParagraphFont"/>
    <w:link w:val="CommentText"/>
    <w:uiPriority w:val="99"/>
    <w:semiHidden/>
    <w:rsid w:val="000E4EC3"/>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0E4EC3"/>
    <w:rPr>
      <w:b/>
      <w:bCs/>
    </w:rPr>
  </w:style>
  <w:style w:type="character" w:customStyle="1" w:styleId="CommentSubjectChar">
    <w:name w:val="Comment Subject Char"/>
    <w:basedOn w:val="CommentTextChar"/>
    <w:link w:val="CommentSubject"/>
    <w:uiPriority w:val="99"/>
    <w:semiHidden/>
    <w:rsid w:val="000E4EC3"/>
    <w:rPr>
      <w:rFonts w:ascii="Arial" w:eastAsia="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F175-B8BB-468B-9201-C451B195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Mckechnie</dc:creator>
  <cp:keywords/>
  <dc:description/>
  <cp:lastModifiedBy>Emma Smith (Staff)</cp:lastModifiedBy>
  <cp:revision>2</cp:revision>
  <dcterms:created xsi:type="dcterms:W3CDTF">2024-11-18T15:31:00Z</dcterms:created>
  <dcterms:modified xsi:type="dcterms:W3CDTF">2024-11-18T15:31:00Z</dcterms:modified>
</cp:coreProperties>
</file>